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79981" w14:textId="74637923" w:rsidR="0036215F" w:rsidRPr="00885A9F" w:rsidRDefault="0036215F" w:rsidP="008B6D55">
      <w:pPr>
        <w:pStyle w:val="Heading1"/>
        <w:ind w:left="5760" w:firstLine="720"/>
        <w:jc w:val="center"/>
      </w:pPr>
      <w:r w:rsidRPr="00885A9F">
        <w:rPr>
          <w:noProof/>
        </w:rPr>
        <w:drawing>
          <wp:inline distT="0" distB="0" distL="0" distR="0" wp14:anchorId="6C76BFB0" wp14:editId="2BF17945">
            <wp:extent cx="2108835" cy="462915"/>
            <wp:effectExtent l="0" t="0" r="5715"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cstate="print">
                      <a:extLst>
                        <a:ext uri="{28A0092B-C50C-407E-A947-70E740481C1C}">
                          <a14:useLocalDpi xmlns:a14="http://schemas.microsoft.com/office/drawing/2010/main" val="0"/>
                        </a:ext>
                      </a:extLst>
                    </a:blip>
                    <a:srcRect l="8739" t="24187" r="9414" b="21556"/>
                    <a:stretch/>
                  </pic:blipFill>
                  <pic:spPr bwMode="auto">
                    <a:xfrm>
                      <a:off x="0" y="0"/>
                      <a:ext cx="2108835" cy="462915"/>
                    </a:xfrm>
                    <a:prstGeom prst="rect">
                      <a:avLst/>
                    </a:prstGeom>
                    <a:ln>
                      <a:noFill/>
                    </a:ln>
                    <a:extLst>
                      <a:ext uri="{53640926-AAD7-44D8-BBD7-CCE9431645EC}">
                        <a14:shadowObscured xmlns:a14="http://schemas.microsoft.com/office/drawing/2010/main"/>
                      </a:ext>
                    </a:extLst>
                  </pic:spPr>
                </pic:pic>
              </a:graphicData>
            </a:graphic>
          </wp:inline>
        </w:drawing>
      </w:r>
    </w:p>
    <w:p w14:paraId="371248AC" w14:textId="77777777" w:rsidR="008B6D55" w:rsidRDefault="008B6D55" w:rsidP="00190C5C">
      <w:pPr>
        <w:pStyle w:val="Heading1"/>
        <w:rPr>
          <w:sz w:val="36"/>
          <w:szCs w:val="36"/>
        </w:rPr>
      </w:pPr>
    </w:p>
    <w:p w14:paraId="6EDA070E" w14:textId="6D9CE536" w:rsidR="00190C5C" w:rsidRPr="00885A9F" w:rsidRDefault="00380B2B" w:rsidP="00190C5C">
      <w:pPr>
        <w:pStyle w:val="Heading1"/>
        <w:rPr>
          <w:sz w:val="36"/>
          <w:szCs w:val="36"/>
        </w:rPr>
      </w:pPr>
      <w:r w:rsidRPr="00885A9F">
        <w:rPr>
          <w:sz w:val="36"/>
          <w:szCs w:val="36"/>
        </w:rPr>
        <w:t xml:space="preserve">Job Description </w:t>
      </w:r>
    </w:p>
    <w:p w14:paraId="3D4D9A06" w14:textId="77777777" w:rsidR="00190C5C" w:rsidRPr="00885A9F" w:rsidRDefault="00190C5C" w:rsidP="00190C5C"/>
    <w:p w14:paraId="651AAE6C" w14:textId="77777777" w:rsidR="00380B2B" w:rsidRPr="00885A9F" w:rsidRDefault="00380B2B" w:rsidP="00380B2B">
      <w:pPr>
        <w:pStyle w:val="Heading2"/>
        <w:rPr>
          <w:sz w:val="32"/>
          <w:szCs w:val="32"/>
        </w:rPr>
      </w:pPr>
      <w:r w:rsidRPr="00885A9F">
        <w:rPr>
          <w:sz w:val="32"/>
          <w:szCs w:val="32"/>
        </w:rPr>
        <w:t>G</w:t>
      </w:r>
      <w:r w:rsidR="0008039F" w:rsidRPr="00885A9F">
        <w:rPr>
          <w:sz w:val="32"/>
          <w:szCs w:val="32"/>
        </w:rPr>
        <w:t>eneral Information</w:t>
      </w:r>
    </w:p>
    <w:p w14:paraId="4BA241B2" w14:textId="42971152" w:rsidR="00380B2B" w:rsidRDefault="00380B2B" w:rsidP="00380B2B"/>
    <w:p w14:paraId="4981CED4" w14:textId="01CDF2A4" w:rsidR="00885A9F" w:rsidRPr="000B28C1" w:rsidRDefault="00885A9F" w:rsidP="00885A9F">
      <w:pPr>
        <w:spacing w:line="360" w:lineRule="auto"/>
      </w:pPr>
      <w:r w:rsidRPr="00885A9F">
        <w:rPr>
          <w:b/>
        </w:rPr>
        <w:t>Job Title</w:t>
      </w:r>
      <w:r>
        <w:t>:</w:t>
      </w:r>
      <w:r>
        <w:tab/>
      </w:r>
      <w:r>
        <w:tab/>
      </w:r>
      <w:r>
        <w:tab/>
      </w:r>
      <w:r>
        <w:tab/>
      </w:r>
      <w:r>
        <w:tab/>
      </w:r>
      <w:r w:rsidR="00736678">
        <w:t xml:space="preserve">Senior </w:t>
      </w:r>
      <w:r w:rsidR="005E1064">
        <w:t xml:space="preserve">Marketing </w:t>
      </w:r>
      <w:r w:rsidR="0095493B" w:rsidRPr="000B28C1">
        <w:t>Data Analyst</w:t>
      </w:r>
    </w:p>
    <w:p w14:paraId="41D18B47" w14:textId="3D9195CA" w:rsidR="00885A9F" w:rsidRPr="000B28C1" w:rsidRDefault="00885A9F" w:rsidP="00885A9F">
      <w:pPr>
        <w:spacing w:line="360" w:lineRule="auto"/>
      </w:pPr>
      <w:r w:rsidRPr="000B28C1">
        <w:rPr>
          <w:b/>
        </w:rPr>
        <w:t>Team</w:t>
      </w:r>
      <w:r w:rsidRPr="000B28C1">
        <w:t>:</w:t>
      </w:r>
      <w:r w:rsidRPr="000B28C1">
        <w:tab/>
      </w:r>
      <w:r w:rsidRPr="000B28C1">
        <w:tab/>
      </w:r>
      <w:r w:rsidRPr="000B28C1">
        <w:tab/>
      </w:r>
      <w:r w:rsidRPr="000B28C1">
        <w:tab/>
      </w:r>
      <w:r w:rsidRPr="000B28C1">
        <w:tab/>
      </w:r>
      <w:r w:rsidR="005E1064">
        <w:t>Data and Insights</w:t>
      </w:r>
    </w:p>
    <w:p w14:paraId="2CF72C5F" w14:textId="7F484CB3" w:rsidR="00885A9F" w:rsidRPr="000B28C1" w:rsidRDefault="00885A9F" w:rsidP="00885A9F">
      <w:pPr>
        <w:spacing w:line="360" w:lineRule="auto"/>
      </w:pPr>
      <w:r w:rsidRPr="00885A9F">
        <w:rPr>
          <w:b/>
        </w:rPr>
        <w:t>Department</w:t>
      </w:r>
      <w:r>
        <w:rPr>
          <w:b/>
        </w:rPr>
        <w:t>:</w:t>
      </w:r>
      <w:r>
        <w:rPr>
          <w:b/>
        </w:rPr>
        <w:tab/>
      </w:r>
      <w:r>
        <w:rPr>
          <w:b/>
        </w:rPr>
        <w:tab/>
      </w:r>
      <w:r>
        <w:rPr>
          <w:b/>
        </w:rPr>
        <w:tab/>
      </w:r>
      <w:r>
        <w:rPr>
          <w:b/>
        </w:rPr>
        <w:tab/>
      </w:r>
      <w:r w:rsidR="0095493B" w:rsidRPr="000B28C1">
        <w:t>Database</w:t>
      </w:r>
    </w:p>
    <w:p w14:paraId="10F67AA0" w14:textId="6C296E77" w:rsidR="00885A9F" w:rsidRPr="000B28C1" w:rsidRDefault="00885A9F" w:rsidP="00885A9F">
      <w:pPr>
        <w:spacing w:line="360" w:lineRule="auto"/>
      </w:pPr>
      <w:r w:rsidRPr="000B28C1">
        <w:rPr>
          <w:b/>
        </w:rPr>
        <w:t>Job Location:</w:t>
      </w:r>
      <w:r w:rsidRPr="000B28C1">
        <w:rPr>
          <w:b/>
        </w:rPr>
        <w:tab/>
      </w:r>
      <w:r w:rsidRPr="000B28C1">
        <w:rPr>
          <w:b/>
        </w:rPr>
        <w:tab/>
      </w:r>
      <w:r w:rsidRPr="000B28C1">
        <w:rPr>
          <w:b/>
        </w:rPr>
        <w:tab/>
      </w:r>
      <w:r w:rsidRPr="000B28C1">
        <w:rPr>
          <w:b/>
        </w:rPr>
        <w:tab/>
      </w:r>
      <w:r w:rsidR="00180450" w:rsidRPr="000B28C1">
        <w:t>Andover or Home Based</w:t>
      </w:r>
    </w:p>
    <w:p w14:paraId="34E3FA39" w14:textId="43DBBA5E" w:rsidR="00885A9F" w:rsidRDefault="00885A9F" w:rsidP="00885A9F">
      <w:pPr>
        <w:spacing w:line="360" w:lineRule="auto"/>
      </w:pPr>
      <w:r w:rsidRPr="00885A9F">
        <w:rPr>
          <w:b/>
        </w:rPr>
        <w:t>Reports to</w:t>
      </w:r>
      <w:r>
        <w:rPr>
          <w:b/>
        </w:rPr>
        <w:t>:</w:t>
      </w:r>
      <w:r w:rsidRPr="00885A9F">
        <w:rPr>
          <w:noProof/>
        </w:rPr>
        <w:t xml:space="preserve"> </w:t>
      </w:r>
      <w:r>
        <w:rPr>
          <w:noProof/>
        </w:rPr>
        <w:tab/>
      </w:r>
      <w:r>
        <w:rPr>
          <w:noProof/>
        </w:rPr>
        <w:tab/>
      </w:r>
      <w:r>
        <w:rPr>
          <w:noProof/>
        </w:rPr>
        <w:tab/>
      </w:r>
      <w:r>
        <w:rPr>
          <w:noProof/>
        </w:rPr>
        <w:tab/>
      </w:r>
      <w:r w:rsidR="00736678">
        <w:rPr>
          <w:noProof/>
        </w:rPr>
        <w:t xml:space="preserve">Head </w:t>
      </w:r>
      <w:r w:rsidR="005E1064">
        <w:rPr>
          <w:noProof/>
        </w:rPr>
        <w:t>of Data and Insights</w:t>
      </w:r>
      <w:r w:rsidR="00736678">
        <w:rPr>
          <w:noProof/>
        </w:rPr>
        <w:t xml:space="preserve"> </w:t>
      </w:r>
    </w:p>
    <w:p w14:paraId="0CC029B0" w14:textId="3023BCAF" w:rsidR="00885A9F" w:rsidRDefault="00885A9F" w:rsidP="00885A9F">
      <w:pPr>
        <w:spacing w:line="360" w:lineRule="auto"/>
      </w:pPr>
      <w:r w:rsidRPr="00885A9F">
        <w:rPr>
          <w:b/>
        </w:rPr>
        <w:t>Level of Disclosure Check Required and Related Workforce</w:t>
      </w:r>
      <w:r>
        <w:rPr>
          <w:b/>
        </w:rPr>
        <w:t xml:space="preserve">: </w:t>
      </w:r>
    </w:p>
    <w:p w14:paraId="26DC4EED" w14:textId="0ECC79D2" w:rsidR="00380B2B" w:rsidRPr="00885A9F" w:rsidRDefault="00885A9F" w:rsidP="00885A9F">
      <w:pPr>
        <w:spacing w:line="360" w:lineRule="auto"/>
      </w:pPr>
      <w:r>
        <w:t>Enhanced</w:t>
      </w:r>
    </w:p>
    <w:p w14:paraId="72438E4B" w14:textId="77777777" w:rsidR="00F50E4B" w:rsidRPr="00885A9F" w:rsidRDefault="00F50E4B" w:rsidP="00F50E4B">
      <w:pPr>
        <w:rPr>
          <w:sz w:val="32"/>
          <w:szCs w:val="32"/>
        </w:rPr>
      </w:pPr>
    </w:p>
    <w:p w14:paraId="7070ECE7" w14:textId="77777777" w:rsidR="0008039F" w:rsidRPr="00885A9F" w:rsidRDefault="0008039F" w:rsidP="0008039F">
      <w:pPr>
        <w:pStyle w:val="Heading2"/>
        <w:rPr>
          <w:sz w:val="32"/>
          <w:szCs w:val="32"/>
        </w:rPr>
      </w:pPr>
      <w:proofErr w:type="gramStart"/>
      <w:r w:rsidRPr="00885A9F">
        <w:rPr>
          <w:sz w:val="32"/>
          <w:szCs w:val="32"/>
        </w:rPr>
        <w:t>Overall</w:t>
      </w:r>
      <w:proofErr w:type="gramEnd"/>
      <w:r w:rsidRPr="00885A9F">
        <w:rPr>
          <w:sz w:val="32"/>
          <w:szCs w:val="32"/>
        </w:rPr>
        <w:t xml:space="preserve"> Purpose</w:t>
      </w:r>
    </w:p>
    <w:p w14:paraId="373D56F9" w14:textId="77777777" w:rsidR="0008039F" w:rsidRPr="00885A9F" w:rsidRDefault="0008039F" w:rsidP="00380B2B"/>
    <w:p w14:paraId="6A157736" w14:textId="77777777" w:rsidR="00A92CA0" w:rsidRPr="00885A9F" w:rsidRDefault="00A92CA0" w:rsidP="00A92CA0">
      <w:pPr>
        <w:rPr>
          <w:szCs w:val="28"/>
        </w:rPr>
      </w:pPr>
      <w:r w:rsidRPr="00885A9F">
        <w:rPr>
          <w:szCs w:val="28"/>
        </w:rPr>
        <w:t>Every day, around 300 people are diagnosed with macular disease.  It’s the biggest cause of sight loss in the UK.  Macular disease is cruel and isolating.  It steals your sight, your independence, and your ability to do the things you love.  There is only one way to Beat Macular Disease for good.  We must fund more research now, until we find a cure, or find treatments that stop it in its tracks.</w:t>
      </w:r>
    </w:p>
    <w:p w14:paraId="548B33CC" w14:textId="77777777" w:rsidR="00A92CA0" w:rsidRPr="00885A9F" w:rsidRDefault="00A92CA0" w:rsidP="00A92CA0">
      <w:pPr>
        <w:rPr>
          <w:szCs w:val="28"/>
        </w:rPr>
      </w:pPr>
    </w:p>
    <w:p w14:paraId="66DC9AB7" w14:textId="0E87203C" w:rsidR="00B6689F" w:rsidRPr="00885A9F" w:rsidRDefault="00A92CA0" w:rsidP="00A92CA0">
      <w:pPr>
        <w:rPr>
          <w:szCs w:val="28"/>
        </w:rPr>
      </w:pPr>
      <w:r w:rsidRPr="00885A9F">
        <w:rPr>
          <w:szCs w:val="28"/>
        </w:rPr>
        <w:t>The Macular Society is working to deliver our ultimate ambition – to Beat Macular Disease for the next generation.  We are determined to end the fear and isolation of macular disease with world-class research and the best advice and support.</w:t>
      </w:r>
    </w:p>
    <w:p w14:paraId="4B191DC2" w14:textId="74BF64E0" w:rsidR="00267B9E" w:rsidRPr="00885A9F" w:rsidRDefault="00267B9E" w:rsidP="0059378F"/>
    <w:p w14:paraId="1D7A2497" w14:textId="650CD549" w:rsidR="0095493B" w:rsidRPr="0095493B" w:rsidRDefault="0095493B" w:rsidP="0095493B">
      <w:r w:rsidRPr="0095493B">
        <w:t xml:space="preserve">As a Data Analyst, with </w:t>
      </w:r>
      <w:proofErr w:type="gramStart"/>
      <w:r w:rsidRPr="0095493B">
        <w:t>a number of</w:t>
      </w:r>
      <w:proofErr w:type="gramEnd"/>
      <w:r w:rsidRPr="0095493B">
        <w:t xml:space="preserve"> analytical tools at your disposal, you will be responsible for delivering reports, analysis and insight to support and inform </w:t>
      </w:r>
      <w:r>
        <w:t>both our fundraising and our services delivery and impact</w:t>
      </w:r>
      <w:r w:rsidRPr="0095493B">
        <w:t>.</w:t>
      </w:r>
    </w:p>
    <w:p w14:paraId="71DA8939" w14:textId="77777777" w:rsidR="0095493B" w:rsidRPr="0095493B" w:rsidRDefault="0095493B" w:rsidP="0095493B"/>
    <w:p w14:paraId="67CF3DC6" w14:textId="03C5589D" w:rsidR="0095493B" w:rsidRPr="0095493B" w:rsidRDefault="005E1064" w:rsidP="0095493B">
      <w:r>
        <w:t>Day to day</w:t>
      </w:r>
      <w:r w:rsidR="0095493B" w:rsidRPr="0095493B">
        <w:t>, you will:</w:t>
      </w:r>
    </w:p>
    <w:p w14:paraId="57A71C00" w14:textId="5B95A171" w:rsidR="005E1064" w:rsidRDefault="0095493B" w:rsidP="005E1064">
      <w:pPr>
        <w:pStyle w:val="ListParagraph"/>
        <w:numPr>
          <w:ilvl w:val="0"/>
          <w:numId w:val="15"/>
        </w:numPr>
      </w:pPr>
      <w:r w:rsidRPr="0095493B">
        <w:t xml:space="preserve">Work </w:t>
      </w:r>
      <w:r w:rsidR="005E1064">
        <w:t>collaboratively with teams across the society</w:t>
      </w:r>
    </w:p>
    <w:p w14:paraId="0872F425" w14:textId="5653EDBF" w:rsidR="005E1064" w:rsidRDefault="005E1064" w:rsidP="005E1064">
      <w:pPr>
        <w:pStyle w:val="ListParagraph"/>
        <w:numPr>
          <w:ilvl w:val="0"/>
          <w:numId w:val="15"/>
        </w:numPr>
      </w:pPr>
      <w:r>
        <w:t>Create visualisations, reports and models using tools such as Power BI</w:t>
      </w:r>
    </w:p>
    <w:p w14:paraId="365B9A4E" w14:textId="4A684849" w:rsidR="005E1064" w:rsidRDefault="005E1064" w:rsidP="005E1064">
      <w:pPr>
        <w:pStyle w:val="ListParagraph"/>
        <w:numPr>
          <w:ilvl w:val="0"/>
          <w:numId w:val="15"/>
        </w:numPr>
      </w:pPr>
      <w:r>
        <w:t xml:space="preserve">Manage a reporting data warehouse, ensuring we have a single source of truth as a foundation for </w:t>
      </w:r>
      <w:r w:rsidR="00AB6D21">
        <w:t>all</w:t>
      </w:r>
      <w:r>
        <w:t xml:space="preserve"> our reporting</w:t>
      </w:r>
      <w:r w:rsidR="00C133FA">
        <w:t>.</w:t>
      </w:r>
    </w:p>
    <w:p w14:paraId="6D679558" w14:textId="77777777" w:rsidR="005E1064" w:rsidRDefault="005E1064" w:rsidP="005E1064"/>
    <w:p w14:paraId="5ED9C86F" w14:textId="77777777" w:rsidR="00180450" w:rsidRPr="00180450" w:rsidRDefault="00180450" w:rsidP="0059378F">
      <w:pPr>
        <w:rPr>
          <w:i/>
        </w:rPr>
      </w:pPr>
    </w:p>
    <w:p w14:paraId="4EEA91FB" w14:textId="26CA311A" w:rsidR="006E1FF8" w:rsidRPr="00885A9F" w:rsidRDefault="00A92CA0" w:rsidP="0059378F">
      <w:r w:rsidRPr="00885A9F">
        <w:rPr>
          <w:noProof/>
        </w:rPr>
        <w:drawing>
          <wp:inline distT="0" distB="0" distL="0" distR="0" wp14:anchorId="35CA87A4" wp14:editId="28FB7153">
            <wp:extent cx="5318760" cy="3070860"/>
            <wp:effectExtent l="0" t="0" r="0" b="1524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5F5C13F" w14:textId="4AAB9534" w:rsidR="006E1FF8" w:rsidRPr="00885A9F" w:rsidRDefault="006E1FF8" w:rsidP="0059378F"/>
    <w:p w14:paraId="5CA38A62" w14:textId="605A8B2D" w:rsidR="00B6689F" w:rsidRDefault="000B28C1" w:rsidP="0059378F">
      <w:pPr>
        <w:rPr>
          <w:b/>
        </w:rPr>
      </w:pPr>
      <w:r>
        <w:rPr>
          <w:b/>
        </w:rPr>
        <w:t xml:space="preserve">The </w:t>
      </w:r>
      <w:r w:rsidR="005E1064">
        <w:rPr>
          <w:b/>
        </w:rPr>
        <w:t>S</w:t>
      </w:r>
      <w:r>
        <w:rPr>
          <w:b/>
        </w:rPr>
        <w:t>enior Data</w:t>
      </w:r>
      <w:r w:rsidR="005E1064">
        <w:rPr>
          <w:b/>
        </w:rPr>
        <w:t xml:space="preserve"> Marketing</w:t>
      </w:r>
      <w:r>
        <w:rPr>
          <w:b/>
        </w:rPr>
        <w:t xml:space="preserve"> Analyst reports into the Head of </w:t>
      </w:r>
      <w:r w:rsidR="005E1064">
        <w:rPr>
          <w:b/>
        </w:rPr>
        <w:t>Dat</w:t>
      </w:r>
      <w:r w:rsidR="00255BBD">
        <w:rPr>
          <w:b/>
        </w:rPr>
        <w:t>a</w:t>
      </w:r>
      <w:r w:rsidR="005E1064">
        <w:rPr>
          <w:b/>
        </w:rPr>
        <w:t xml:space="preserve"> and Insights</w:t>
      </w:r>
    </w:p>
    <w:p w14:paraId="5F6579A6" w14:textId="77777777" w:rsidR="00457990" w:rsidRDefault="00457990" w:rsidP="0059378F">
      <w:pPr>
        <w:rPr>
          <w:b/>
          <w:sz w:val="32"/>
        </w:rPr>
      </w:pPr>
    </w:p>
    <w:p w14:paraId="2248BED0" w14:textId="5D8556F2" w:rsidR="00B6689F" w:rsidRPr="00B6689F" w:rsidRDefault="00B6689F" w:rsidP="0059378F">
      <w:pPr>
        <w:rPr>
          <w:b/>
          <w:sz w:val="36"/>
        </w:rPr>
      </w:pPr>
      <w:r w:rsidRPr="00B6689F">
        <w:rPr>
          <w:b/>
          <w:sz w:val="32"/>
        </w:rPr>
        <w:t>Our Values</w:t>
      </w:r>
    </w:p>
    <w:p w14:paraId="25A0458D" w14:textId="77777777" w:rsidR="00B6689F" w:rsidRDefault="00B6689F" w:rsidP="0059378F"/>
    <w:p w14:paraId="0B4B2C8F" w14:textId="026F0987" w:rsidR="00B6689F" w:rsidRDefault="00B6689F" w:rsidP="00B6689F">
      <w:pPr>
        <w:jc w:val="center"/>
      </w:pPr>
      <w:r>
        <w:rPr>
          <w:noProof/>
        </w:rPr>
        <w:drawing>
          <wp:inline distT="0" distB="0" distL="0" distR="0" wp14:anchorId="78CD3E4E" wp14:editId="153B521D">
            <wp:extent cx="3436620" cy="1550781"/>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4"/>
                    <a:stretch>
                      <a:fillRect/>
                    </a:stretch>
                  </pic:blipFill>
                  <pic:spPr>
                    <a:xfrm>
                      <a:off x="0" y="0"/>
                      <a:ext cx="3449685" cy="1556676"/>
                    </a:xfrm>
                    <a:prstGeom prst="rect">
                      <a:avLst/>
                    </a:prstGeom>
                  </pic:spPr>
                </pic:pic>
              </a:graphicData>
            </a:graphic>
          </wp:inline>
        </w:drawing>
      </w:r>
    </w:p>
    <w:p w14:paraId="79588354" w14:textId="77777777" w:rsidR="00B6689F" w:rsidRDefault="00B6689F" w:rsidP="0059378F"/>
    <w:p w14:paraId="2ABBC5A9" w14:textId="77777777" w:rsidR="00B6689F" w:rsidRDefault="00B6689F" w:rsidP="0059378F"/>
    <w:p w14:paraId="116F3098" w14:textId="77777777" w:rsidR="003312D6" w:rsidRDefault="003312D6" w:rsidP="003312D6">
      <w:pPr>
        <w:rPr>
          <w:b/>
        </w:rPr>
      </w:pPr>
    </w:p>
    <w:p w14:paraId="34837362" w14:textId="1D20E147" w:rsidR="003312D6" w:rsidRPr="00B6689F" w:rsidRDefault="003312D6" w:rsidP="003312D6">
      <w:pPr>
        <w:rPr>
          <w:b/>
        </w:rPr>
      </w:pPr>
      <w:r w:rsidRPr="00B6689F">
        <w:rPr>
          <w:b/>
        </w:rPr>
        <w:t>Making It Happen</w:t>
      </w:r>
    </w:p>
    <w:p w14:paraId="31EE46DA" w14:textId="77777777" w:rsidR="003312D6" w:rsidRDefault="003312D6" w:rsidP="003312D6">
      <w:r>
        <w:t>We are Ambitious</w:t>
      </w:r>
    </w:p>
    <w:p w14:paraId="1B578038" w14:textId="77777777" w:rsidR="003312D6" w:rsidRDefault="003312D6" w:rsidP="0059378F">
      <w:pPr>
        <w:rPr>
          <w:b/>
        </w:rPr>
      </w:pPr>
    </w:p>
    <w:p w14:paraId="291C0F4B" w14:textId="77777777" w:rsidR="003312D6" w:rsidRDefault="003312D6" w:rsidP="0059378F">
      <w:pPr>
        <w:rPr>
          <w:b/>
        </w:rPr>
      </w:pPr>
    </w:p>
    <w:p w14:paraId="1B2F5EEF" w14:textId="06DEB6EB" w:rsidR="00B6689F" w:rsidRPr="00B6689F" w:rsidRDefault="00B6689F" w:rsidP="0059378F">
      <w:pPr>
        <w:rPr>
          <w:b/>
        </w:rPr>
      </w:pPr>
      <w:r w:rsidRPr="00B6689F">
        <w:rPr>
          <w:b/>
        </w:rPr>
        <w:t>Showing We Care</w:t>
      </w:r>
    </w:p>
    <w:p w14:paraId="26504EAA" w14:textId="154D80EC" w:rsidR="00B6689F" w:rsidRDefault="00B6689F" w:rsidP="0059378F">
      <w:r>
        <w:t>We are Supportive and Caring</w:t>
      </w:r>
    </w:p>
    <w:p w14:paraId="36A80809" w14:textId="77777777" w:rsidR="00B6689F" w:rsidRDefault="00B6689F" w:rsidP="0059378F"/>
    <w:p w14:paraId="0E689FD2" w14:textId="76F50EF6" w:rsidR="00B6689F" w:rsidRPr="00B6689F" w:rsidRDefault="00B6689F" w:rsidP="0059378F">
      <w:pPr>
        <w:rPr>
          <w:b/>
        </w:rPr>
      </w:pPr>
      <w:r w:rsidRPr="00B6689F">
        <w:rPr>
          <w:b/>
        </w:rPr>
        <w:t>Knowing Our Stuff</w:t>
      </w:r>
    </w:p>
    <w:p w14:paraId="324BDE24" w14:textId="795CAA05" w:rsidR="00B6689F" w:rsidRDefault="00B6689F" w:rsidP="0059378F">
      <w:r>
        <w:t>We have Integrity and we act Honestly</w:t>
      </w:r>
    </w:p>
    <w:p w14:paraId="72F38D1B" w14:textId="77777777" w:rsidR="00B6689F" w:rsidRDefault="00B6689F" w:rsidP="0059378F"/>
    <w:p w14:paraId="50671BE4" w14:textId="77777777" w:rsidR="00B6689F" w:rsidRPr="00885A9F" w:rsidRDefault="00B6689F" w:rsidP="0059378F"/>
    <w:p w14:paraId="4EBD410F" w14:textId="77777777" w:rsidR="007D5A25" w:rsidRPr="00885A9F" w:rsidRDefault="007D5A25" w:rsidP="007D5A25">
      <w:pPr>
        <w:pStyle w:val="Heading2"/>
      </w:pPr>
      <w:r w:rsidRPr="00885A9F">
        <w:rPr>
          <w:sz w:val="32"/>
        </w:rPr>
        <w:t>Key Accountabilities of the Role</w:t>
      </w:r>
    </w:p>
    <w:p w14:paraId="25ECEACB" w14:textId="77777777" w:rsidR="007A6AE9" w:rsidRDefault="007A6AE9" w:rsidP="007A6AE9">
      <w:pPr>
        <w:pStyle w:val="Default"/>
      </w:pPr>
    </w:p>
    <w:p w14:paraId="09491226" w14:textId="534A0143" w:rsidR="007B093C" w:rsidRDefault="007B093C" w:rsidP="0095493B">
      <w:pPr>
        <w:pStyle w:val="ListParagraph"/>
        <w:numPr>
          <w:ilvl w:val="0"/>
          <w:numId w:val="9"/>
        </w:numPr>
      </w:pPr>
      <w:r w:rsidRPr="007B093C">
        <w:t>Actively support our value of ‘knowing our stuff’ by fostering a culture that values data and learns from it</w:t>
      </w:r>
    </w:p>
    <w:p w14:paraId="35C3C244" w14:textId="6CA4CC93" w:rsidR="007A6AE9" w:rsidRDefault="0095493B" w:rsidP="0095493B">
      <w:pPr>
        <w:pStyle w:val="ListParagraph"/>
        <w:numPr>
          <w:ilvl w:val="0"/>
          <w:numId w:val="9"/>
        </w:numPr>
      </w:pPr>
      <w:r w:rsidRPr="0095493B">
        <w:t xml:space="preserve">Produce quantitative data reports and dashboards to support </w:t>
      </w:r>
      <w:r w:rsidR="007A6AE9">
        <w:t>all areas of our organisation in their data requirements</w:t>
      </w:r>
    </w:p>
    <w:p w14:paraId="5969E9EE" w14:textId="0F77CDEB" w:rsidR="007A6AE9" w:rsidRDefault="005E1064" w:rsidP="0095493B">
      <w:pPr>
        <w:pStyle w:val="ListParagraph"/>
        <w:numPr>
          <w:ilvl w:val="0"/>
          <w:numId w:val="9"/>
        </w:numPr>
      </w:pPr>
      <w:r>
        <w:t xml:space="preserve">Dig into and </w:t>
      </w:r>
      <w:r w:rsidR="007A6AE9">
        <w:t>interrogate</w:t>
      </w:r>
      <w:r>
        <w:t xml:space="preserve"> our data using</w:t>
      </w:r>
      <w:r w:rsidR="007A6AE9">
        <w:t xml:space="preserve"> dashboard </w:t>
      </w:r>
      <w:r w:rsidR="00AB7B30">
        <w:t>analytics via</w:t>
      </w:r>
      <w:r w:rsidR="00457990">
        <w:t xml:space="preserve"> </w:t>
      </w:r>
      <w:r w:rsidR="007A6AE9">
        <w:t xml:space="preserve">the use of </w:t>
      </w:r>
      <w:proofErr w:type="spellStart"/>
      <w:r w:rsidR="007A6AE9">
        <w:t>PowerBI</w:t>
      </w:r>
      <w:proofErr w:type="spellEnd"/>
      <w:r>
        <w:t>, Microsoft Report Builder, and any other relevant tools</w:t>
      </w:r>
    </w:p>
    <w:p w14:paraId="40B0F3B3" w14:textId="42827B1F" w:rsidR="007A6AE9" w:rsidRPr="005E1064" w:rsidRDefault="007A6AE9" w:rsidP="005E1064">
      <w:pPr>
        <w:pStyle w:val="ListParagraph"/>
        <w:numPr>
          <w:ilvl w:val="0"/>
          <w:numId w:val="9"/>
        </w:numPr>
      </w:pPr>
      <w:r w:rsidRPr="005E1064">
        <w:rPr>
          <w:szCs w:val="22"/>
        </w:rPr>
        <w:t xml:space="preserve">Create accurate reports for internal and external use, analysing data to identify key issues, trends and areas for further exploration </w:t>
      </w:r>
    </w:p>
    <w:p w14:paraId="13AD7FF2" w14:textId="022378C2" w:rsidR="00F04A21" w:rsidRPr="000B28C1" w:rsidRDefault="00B36215" w:rsidP="00F04A21">
      <w:pPr>
        <w:numPr>
          <w:ilvl w:val="0"/>
          <w:numId w:val="9"/>
        </w:numPr>
        <w:rPr>
          <w:szCs w:val="32"/>
        </w:rPr>
      </w:pPr>
      <w:r>
        <w:rPr>
          <w:szCs w:val="32"/>
        </w:rPr>
        <w:t>Empower teams by helping them better understand their data and how best to utilise it</w:t>
      </w:r>
    </w:p>
    <w:p w14:paraId="75840A59" w14:textId="25DC496D" w:rsidR="00F04A21" w:rsidRDefault="00B36215" w:rsidP="0095493B">
      <w:pPr>
        <w:pStyle w:val="ListParagraph"/>
        <w:numPr>
          <w:ilvl w:val="0"/>
          <w:numId w:val="9"/>
        </w:numPr>
      </w:pPr>
      <w:r>
        <w:t>Maintain and manage a reporting data warehouse</w:t>
      </w:r>
      <w:r w:rsidR="00FE481E">
        <w:t>.</w:t>
      </w:r>
    </w:p>
    <w:p w14:paraId="4BF7CF01" w14:textId="77777777" w:rsidR="00F04A21" w:rsidRDefault="00F04A21" w:rsidP="000B28C1">
      <w:pPr>
        <w:pStyle w:val="ListParagraph"/>
      </w:pPr>
    </w:p>
    <w:p w14:paraId="5ED033EA" w14:textId="77777777" w:rsidR="00180450" w:rsidRPr="00885A9F" w:rsidRDefault="00180450" w:rsidP="00180450">
      <w:pPr>
        <w:pStyle w:val="ListParagraph"/>
      </w:pPr>
    </w:p>
    <w:p w14:paraId="32C94545" w14:textId="77777777" w:rsidR="007D5A25" w:rsidRPr="00885A9F" w:rsidRDefault="007D5A25" w:rsidP="007D5A25">
      <w:r w:rsidRPr="00885A9F">
        <w:t>All employees will be expected to comply with Macular Society terms and conditions, rules, policies, procedures, codes of conduct, quality standards, authorisation processes, risk management policies etc. and relevant external regulations.</w:t>
      </w:r>
    </w:p>
    <w:p w14:paraId="3C593712" w14:textId="7164344C" w:rsidR="007D5A25" w:rsidRDefault="007D5A25" w:rsidP="007D5A25">
      <w:pPr>
        <w:contextualSpacing/>
      </w:pPr>
    </w:p>
    <w:p w14:paraId="6080E31B" w14:textId="64105C55" w:rsidR="008B6D55" w:rsidRDefault="008B6D55" w:rsidP="007D5A25">
      <w:pPr>
        <w:contextualSpacing/>
      </w:pPr>
    </w:p>
    <w:p w14:paraId="6E06168E" w14:textId="77777777" w:rsidR="00873605" w:rsidRPr="00885A9F" w:rsidRDefault="00873605" w:rsidP="00873605">
      <w:pPr>
        <w:pStyle w:val="Heading2"/>
        <w:rPr>
          <w:sz w:val="32"/>
          <w:szCs w:val="32"/>
        </w:rPr>
      </w:pPr>
      <w:r w:rsidRPr="00885A9F">
        <w:rPr>
          <w:sz w:val="32"/>
          <w:szCs w:val="32"/>
        </w:rPr>
        <w:t xml:space="preserve">Competencies </w:t>
      </w:r>
    </w:p>
    <w:p w14:paraId="7A9C29C1" w14:textId="77777777" w:rsidR="00873605" w:rsidRPr="00885A9F" w:rsidRDefault="00873605" w:rsidP="00873605"/>
    <w:p w14:paraId="53FABC7C" w14:textId="5E5CE2A3" w:rsidR="00873605" w:rsidRPr="00885A9F" w:rsidRDefault="00873605" w:rsidP="00895359">
      <w:pPr>
        <w:pStyle w:val="ListParagraph"/>
        <w:numPr>
          <w:ilvl w:val="0"/>
          <w:numId w:val="17"/>
        </w:numPr>
        <w:autoSpaceDE w:val="0"/>
        <w:autoSpaceDN w:val="0"/>
        <w:adjustRightInd w:val="0"/>
      </w:pPr>
      <w:r w:rsidRPr="00885A9F">
        <w:t>Supports and manages their team and colleagues</w:t>
      </w:r>
    </w:p>
    <w:p w14:paraId="551DC620" w14:textId="20E9D8FE" w:rsidR="00873605" w:rsidRPr="00885A9F" w:rsidRDefault="00873605" w:rsidP="00895359">
      <w:pPr>
        <w:pStyle w:val="ListParagraph"/>
        <w:numPr>
          <w:ilvl w:val="0"/>
          <w:numId w:val="17"/>
        </w:numPr>
        <w:autoSpaceDE w:val="0"/>
        <w:autoSpaceDN w:val="0"/>
        <w:adjustRightInd w:val="0"/>
      </w:pPr>
      <w:r w:rsidRPr="00885A9F">
        <w:t xml:space="preserve">Works well with others across the Macular Society </w:t>
      </w:r>
    </w:p>
    <w:p w14:paraId="18C4EBB5" w14:textId="0ADE7ECE" w:rsidR="00873605" w:rsidRPr="00885A9F" w:rsidRDefault="00873605" w:rsidP="00895359">
      <w:pPr>
        <w:pStyle w:val="ListParagraph"/>
        <w:numPr>
          <w:ilvl w:val="0"/>
          <w:numId w:val="17"/>
        </w:numPr>
        <w:autoSpaceDE w:val="0"/>
        <w:autoSpaceDN w:val="0"/>
        <w:adjustRightInd w:val="0"/>
      </w:pPr>
      <w:r w:rsidRPr="00885A9F">
        <w:t xml:space="preserve">Is committed to quality and service </w:t>
      </w:r>
    </w:p>
    <w:p w14:paraId="55933886" w14:textId="2304544C" w:rsidR="00873605" w:rsidRPr="00885A9F" w:rsidRDefault="00873605" w:rsidP="00895359">
      <w:pPr>
        <w:pStyle w:val="ListParagraph"/>
        <w:numPr>
          <w:ilvl w:val="0"/>
          <w:numId w:val="17"/>
        </w:numPr>
        <w:autoSpaceDE w:val="0"/>
        <w:autoSpaceDN w:val="0"/>
        <w:adjustRightInd w:val="0"/>
      </w:pPr>
      <w:r w:rsidRPr="00885A9F">
        <w:t xml:space="preserve">Delivers their objectives and core activities as required </w:t>
      </w:r>
    </w:p>
    <w:p w14:paraId="0BEC483F" w14:textId="3752D183" w:rsidR="00873605" w:rsidRPr="00885A9F" w:rsidRDefault="00873605" w:rsidP="00895359">
      <w:pPr>
        <w:pStyle w:val="ListParagraph"/>
        <w:numPr>
          <w:ilvl w:val="0"/>
          <w:numId w:val="17"/>
        </w:numPr>
        <w:autoSpaceDE w:val="0"/>
        <w:autoSpaceDN w:val="0"/>
        <w:adjustRightInd w:val="0"/>
      </w:pPr>
      <w:r w:rsidRPr="00885A9F">
        <w:t>Takes responsibility for their own performance and development</w:t>
      </w:r>
      <w:r w:rsidR="00154A5A">
        <w:t>.</w:t>
      </w:r>
    </w:p>
    <w:p w14:paraId="19DCA675" w14:textId="38FE6E30" w:rsidR="00873605" w:rsidRPr="00885A9F" w:rsidRDefault="00873605" w:rsidP="00B142CC"/>
    <w:p w14:paraId="3C06C0B0" w14:textId="155ECD01" w:rsidR="00647AD7" w:rsidRPr="00885A9F" w:rsidRDefault="00647AD7" w:rsidP="00B142CC"/>
    <w:p w14:paraId="70EB69FD" w14:textId="77777777" w:rsidR="00647AD7" w:rsidRPr="00885A9F" w:rsidRDefault="00647AD7" w:rsidP="00B142CC"/>
    <w:p w14:paraId="09D73675" w14:textId="18061311" w:rsidR="008B6D55" w:rsidRDefault="00A878EF" w:rsidP="00A878EF">
      <w:pPr>
        <w:keepNext/>
        <w:outlineLvl w:val="1"/>
        <w:rPr>
          <w:b/>
          <w:sz w:val="32"/>
          <w:szCs w:val="28"/>
        </w:rPr>
      </w:pPr>
      <w:r w:rsidRPr="00885A9F">
        <w:rPr>
          <w:b/>
          <w:sz w:val="32"/>
          <w:szCs w:val="28"/>
        </w:rPr>
        <w:t>Person Specification</w:t>
      </w:r>
    </w:p>
    <w:p w14:paraId="386E2AFF" w14:textId="77777777" w:rsidR="00895359" w:rsidRDefault="00895359" w:rsidP="00895359"/>
    <w:p w14:paraId="2E4EEBFB" w14:textId="74EB9801" w:rsidR="004A4DCF" w:rsidRPr="00895359" w:rsidRDefault="0095493B" w:rsidP="007A4C02">
      <w:pPr>
        <w:pStyle w:val="ListParagraph"/>
        <w:numPr>
          <w:ilvl w:val="0"/>
          <w:numId w:val="16"/>
        </w:numPr>
        <w:rPr>
          <w:szCs w:val="28"/>
        </w:rPr>
      </w:pPr>
      <w:r w:rsidRPr="0095493B">
        <w:t>Strong understanding of quantitative data analysis, including ability to summarise quantitative data, identify key data trends, describe and analyse weaknesses in data sources and present data visually</w:t>
      </w:r>
    </w:p>
    <w:p w14:paraId="34BFB37A" w14:textId="1F1942A3" w:rsidR="00895359" w:rsidRPr="00895359" w:rsidRDefault="00895359" w:rsidP="00895359">
      <w:pPr>
        <w:pStyle w:val="ListParagraph"/>
        <w:numPr>
          <w:ilvl w:val="0"/>
          <w:numId w:val="16"/>
        </w:numPr>
        <w:rPr>
          <w:szCs w:val="28"/>
        </w:rPr>
      </w:pPr>
      <w:r w:rsidRPr="00895359">
        <w:rPr>
          <w:szCs w:val="28"/>
        </w:rPr>
        <w:t>Understanding of Dynamics 365 and Microsoft 365 Suit</w:t>
      </w:r>
      <w:r>
        <w:rPr>
          <w:szCs w:val="28"/>
        </w:rPr>
        <w:t>e</w:t>
      </w:r>
    </w:p>
    <w:p w14:paraId="3A607005" w14:textId="71D61066" w:rsidR="0095493B" w:rsidRDefault="0095493B" w:rsidP="007A4C02">
      <w:pPr>
        <w:pStyle w:val="ListParagraph"/>
        <w:numPr>
          <w:ilvl w:val="0"/>
          <w:numId w:val="16"/>
        </w:numPr>
      </w:pPr>
      <w:r>
        <w:t xml:space="preserve">Expertise in data analysis </w:t>
      </w:r>
      <w:r w:rsidR="000B5DFF">
        <w:t xml:space="preserve">using Excel </w:t>
      </w:r>
      <w:r>
        <w:t>and Business Intelligence tools such as Power</w:t>
      </w:r>
      <w:r w:rsidR="0095570E">
        <w:t xml:space="preserve"> </w:t>
      </w:r>
      <w:r>
        <w:t>BI</w:t>
      </w:r>
    </w:p>
    <w:p w14:paraId="6FFFAB07" w14:textId="22FD100E" w:rsidR="004A4DCF" w:rsidRDefault="004A4DCF" w:rsidP="007A4C02">
      <w:pPr>
        <w:pStyle w:val="ListParagraph"/>
        <w:numPr>
          <w:ilvl w:val="0"/>
          <w:numId w:val="16"/>
        </w:numPr>
      </w:pPr>
      <w:r w:rsidRPr="004A4DCF">
        <w:t xml:space="preserve">Experience </w:t>
      </w:r>
      <w:r w:rsidR="00B36215">
        <w:t xml:space="preserve">in </w:t>
      </w:r>
      <w:r w:rsidRPr="004A4DCF">
        <w:t xml:space="preserve">building supportive relationships with people who are not </w:t>
      </w:r>
      <w:r w:rsidR="00B36215">
        <w:t>well versed</w:t>
      </w:r>
      <w:r w:rsidRPr="004A4DCF">
        <w:t xml:space="preserve"> in data analysis so that they can become confident and competent in the use of </w:t>
      </w:r>
      <w:r w:rsidR="00E10281">
        <w:t xml:space="preserve">said </w:t>
      </w:r>
      <w:r w:rsidRPr="004A4DCF">
        <w:t>data</w:t>
      </w:r>
    </w:p>
    <w:p w14:paraId="13F88A5F" w14:textId="16E6366B" w:rsidR="004A4DCF" w:rsidRDefault="004A4DCF" w:rsidP="007A4C02">
      <w:pPr>
        <w:pStyle w:val="ListParagraph"/>
        <w:numPr>
          <w:ilvl w:val="0"/>
          <w:numId w:val="16"/>
        </w:numPr>
      </w:pPr>
      <w:r w:rsidRPr="004A4DCF">
        <w:t>Experience using databases/case management systems to organise and report on data; familiarity with the principles of databases and how they are structured</w:t>
      </w:r>
    </w:p>
    <w:p w14:paraId="00F76A17" w14:textId="18C2521C" w:rsidR="008B6D55" w:rsidRPr="007A4C02" w:rsidRDefault="004A4DCF" w:rsidP="007A4C02">
      <w:pPr>
        <w:pStyle w:val="ListParagraph"/>
        <w:numPr>
          <w:ilvl w:val="0"/>
          <w:numId w:val="16"/>
        </w:numPr>
        <w:rPr>
          <w:szCs w:val="28"/>
        </w:rPr>
      </w:pPr>
      <w:r w:rsidRPr="007A4C02">
        <w:rPr>
          <w:szCs w:val="28"/>
        </w:rPr>
        <w:t xml:space="preserve">Experience producing quantitative data reports to meet deadlines </w:t>
      </w:r>
      <w:r w:rsidR="00B36215" w:rsidRPr="007A4C02">
        <w:rPr>
          <w:szCs w:val="28"/>
        </w:rPr>
        <w:t>to high degrees of accuracy</w:t>
      </w:r>
    </w:p>
    <w:p w14:paraId="4A55C1B5" w14:textId="71D4A83A" w:rsidR="00F04A21" w:rsidRPr="007A4C02" w:rsidRDefault="00F04A21" w:rsidP="007A4C02">
      <w:pPr>
        <w:pStyle w:val="ListParagraph"/>
        <w:numPr>
          <w:ilvl w:val="0"/>
          <w:numId w:val="16"/>
        </w:numPr>
        <w:rPr>
          <w:szCs w:val="28"/>
        </w:rPr>
      </w:pPr>
      <w:r w:rsidRPr="007A4C02">
        <w:rPr>
          <w:szCs w:val="28"/>
        </w:rPr>
        <w:t>Experience managing a variety of demanding tasks simultaneously, successfully achieving deadlines through effective time and project management skills</w:t>
      </w:r>
    </w:p>
    <w:p w14:paraId="16E366EA" w14:textId="0646B1C9" w:rsidR="00F04A21" w:rsidRPr="007A4C02" w:rsidRDefault="00F04A21" w:rsidP="007A4C02">
      <w:pPr>
        <w:pStyle w:val="ListParagraph"/>
        <w:numPr>
          <w:ilvl w:val="0"/>
          <w:numId w:val="16"/>
        </w:numPr>
        <w:rPr>
          <w:szCs w:val="32"/>
        </w:rPr>
      </w:pPr>
      <w:r w:rsidRPr="007A4C02">
        <w:rPr>
          <w:szCs w:val="32"/>
        </w:rPr>
        <w:t>Excellent communication skills both oral and written</w:t>
      </w:r>
    </w:p>
    <w:p w14:paraId="35D9BA09" w14:textId="7FE035A3" w:rsidR="007A4C02" w:rsidRDefault="00F04A21" w:rsidP="007A4C02">
      <w:pPr>
        <w:pStyle w:val="ListParagraph"/>
        <w:numPr>
          <w:ilvl w:val="0"/>
          <w:numId w:val="16"/>
        </w:numPr>
        <w:rPr>
          <w:szCs w:val="32"/>
        </w:rPr>
      </w:pPr>
      <w:r w:rsidRPr="007A4C02">
        <w:rPr>
          <w:szCs w:val="32"/>
        </w:rPr>
        <w:t>Ability to communicate with users at all levels</w:t>
      </w:r>
    </w:p>
    <w:p w14:paraId="75C9DA65" w14:textId="57769F95" w:rsidR="00F04A21" w:rsidRPr="007A4C02" w:rsidRDefault="00F04A21" w:rsidP="007A4C02">
      <w:pPr>
        <w:pStyle w:val="ListParagraph"/>
        <w:numPr>
          <w:ilvl w:val="0"/>
          <w:numId w:val="16"/>
        </w:numPr>
        <w:rPr>
          <w:szCs w:val="32"/>
        </w:rPr>
      </w:pPr>
      <w:r w:rsidRPr="007A4C02">
        <w:rPr>
          <w:szCs w:val="32"/>
        </w:rPr>
        <w:t>Ability to produce clear documentation</w:t>
      </w:r>
    </w:p>
    <w:p w14:paraId="59DD6464" w14:textId="7CD4EA39" w:rsidR="00457990" w:rsidRPr="007A4C02" w:rsidRDefault="00457990" w:rsidP="007A4C02">
      <w:pPr>
        <w:pStyle w:val="ListParagraph"/>
        <w:numPr>
          <w:ilvl w:val="0"/>
          <w:numId w:val="16"/>
        </w:numPr>
        <w:rPr>
          <w:szCs w:val="32"/>
        </w:rPr>
      </w:pPr>
      <w:r w:rsidRPr="007A4C02">
        <w:rPr>
          <w:szCs w:val="32"/>
        </w:rPr>
        <w:t>Ability to present data in a clear and compelling way, using graphical representations and data visualisations</w:t>
      </w:r>
    </w:p>
    <w:p w14:paraId="5BCC55DE" w14:textId="16C4ADC8" w:rsidR="00F04A21" w:rsidRPr="007A4C02" w:rsidRDefault="00F04A21" w:rsidP="007A4C02">
      <w:pPr>
        <w:pStyle w:val="ListParagraph"/>
        <w:numPr>
          <w:ilvl w:val="0"/>
          <w:numId w:val="16"/>
        </w:numPr>
        <w:rPr>
          <w:szCs w:val="32"/>
        </w:rPr>
      </w:pPr>
      <w:r w:rsidRPr="007A4C02">
        <w:rPr>
          <w:rFonts w:eastAsia="Arial"/>
          <w:szCs w:val="32"/>
        </w:rPr>
        <w:t>A team player, flexible</w:t>
      </w:r>
      <w:r w:rsidR="00E40933">
        <w:rPr>
          <w:rFonts w:eastAsia="Arial"/>
          <w:szCs w:val="32"/>
        </w:rPr>
        <w:t xml:space="preserve"> and</w:t>
      </w:r>
      <w:r w:rsidRPr="007A4C02">
        <w:rPr>
          <w:rFonts w:eastAsia="Arial"/>
          <w:szCs w:val="32"/>
        </w:rPr>
        <w:t xml:space="preserve"> willing to work with and support colleagues across the Society.</w:t>
      </w:r>
    </w:p>
    <w:p w14:paraId="72F6BA88" w14:textId="77777777" w:rsidR="00F04A21" w:rsidRPr="00F04A21" w:rsidRDefault="00F04A21" w:rsidP="000B28C1">
      <w:pPr>
        <w:ind w:left="360"/>
        <w:rPr>
          <w:szCs w:val="28"/>
        </w:rPr>
      </w:pPr>
    </w:p>
    <w:p w14:paraId="300571C5" w14:textId="77777777" w:rsidR="008B6D55" w:rsidRDefault="008B6D55" w:rsidP="008B6D55">
      <w:pPr>
        <w:rPr>
          <w:szCs w:val="28"/>
        </w:rPr>
      </w:pPr>
    </w:p>
    <w:p w14:paraId="10C48B36" w14:textId="1F993EB4" w:rsidR="008B6D55" w:rsidRPr="00895359" w:rsidRDefault="008B6D55" w:rsidP="00895359">
      <w:pPr>
        <w:pStyle w:val="Heading3"/>
      </w:pPr>
      <w:r w:rsidRPr="00895359">
        <w:t>Desirable:</w:t>
      </w:r>
    </w:p>
    <w:p w14:paraId="0DF8ACB3" w14:textId="77777777" w:rsidR="00895359" w:rsidRDefault="00895359" w:rsidP="00895359">
      <w:pPr>
        <w:pStyle w:val="ListParagraph"/>
        <w:rPr>
          <w:szCs w:val="28"/>
        </w:rPr>
      </w:pPr>
    </w:p>
    <w:p w14:paraId="17A0F32B" w14:textId="38436EA6" w:rsidR="0095493B" w:rsidRDefault="0095493B" w:rsidP="0095493B">
      <w:pPr>
        <w:pStyle w:val="ListParagraph"/>
        <w:numPr>
          <w:ilvl w:val="0"/>
          <w:numId w:val="5"/>
        </w:numPr>
        <w:rPr>
          <w:szCs w:val="28"/>
        </w:rPr>
      </w:pPr>
      <w:r w:rsidRPr="0095493B">
        <w:rPr>
          <w:szCs w:val="28"/>
        </w:rPr>
        <w:t xml:space="preserve">Experience </w:t>
      </w:r>
      <w:r>
        <w:rPr>
          <w:szCs w:val="28"/>
        </w:rPr>
        <w:t xml:space="preserve">with </w:t>
      </w:r>
      <w:r w:rsidR="00736678">
        <w:rPr>
          <w:szCs w:val="28"/>
        </w:rPr>
        <w:t xml:space="preserve">Advanced </w:t>
      </w:r>
      <w:r>
        <w:rPr>
          <w:szCs w:val="28"/>
        </w:rPr>
        <w:t>NG</w:t>
      </w:r>
      <w:r w:rsidR="00736678">
        <w:rPr>
          <w:szCs w:val="28"/>
        </w:rPr>
        <w:t xml:space="preserve"> (Care)</w:t>
      </w:r>
      <w:r w:rsidR="00F04A21">
        <w:rPr>
          <w:szCs w:val="28"/>
        </w:rPr>
        <w:t>, or analysing data from CRM systems</w:t>
      </w:r>
    </w:p>
    <w:p w14:paraId="515B8D79" w14:textId="10158629" w:rsidR="00AB6D21" w:rsidRDefault="00AB6D21" w:rsidP="0095493B">
      <w:pPr>
        <w:pStyle w:val="ListParagraph"/>
        <w:numPr>
          <w:ilvl w:val="0"/>
          <w:numId w:val="5"/>
        </w:numPr>
        <w:rPr>
          <w:szCs w:val="28"/>
        </w:rPr>
      </w:pPr>
      <w:r>
        <w:rPr>
          <w:szCs w:val="28"/>
        </w:rPr>
        <w:t>Understanding of data warehousing</w:t>
      </w:r>
    </w:p>
    <w:p w14:paraId="2093B6B6" w14:textId="77777777" w:rsidR="00E40933" w:rsidRPr="00E40933" w:rsidRDefault="000B5DFF" w:rsidP="004A4DCF">
      <w:pPr>
        <w:pStyle w:val="ListParagraph"/>
        <w:numPr>
          <w:ilvl w:val="0"/>
          <w:numId w:val="5"/>
        </w:numPr>
        <w:rPr>
          <w:szCs w:val="28"/>
        </w:rPr>
      </w:pPr>
      <w:r>
        <w:rPr>
          <w:szCs w:val="32"/>
        </w:rPr>
        <w:t xml:space="preserve">Ability to extract data for analysis </w:t>
      </w:r>
      <w:r w:rsidR="00E40933">
        <w:rPr>
          <w:szCs w:val="32"/>
        </w:rPr>
        <w:t>using</w:t>
      </w:r>
      <w:r>
        <w:rPr>
          <w:szCs w:val="32"/>
        </w:rPr>
        <w:t xml:space="preserve"> </w:t>
      </w:r>
      <w:r w:rsidR="00F04A21" w:rsidRPr="000B28C1">
        <w:rPr>
          <w:szCs w:val="32"/>
        </w:rPr>
        <w:t>SQL Server</w:t>
      </w:r>
    </w:p>
    <w:p w14:paraId="02905721" w14:textId="1F732245" w:rsidR="004A4DCF" w:rsidRDefault="00E40933" w:rsidP="004A4DCF">
      <w:pPr>
        <w:pStyle w:val="ListParagraph"/>
        <w:numPr>
          <w:ilvl w:val="0"/>
          <w:numId w:val="5"/>
        </w:numPr>
        <w:rPr>
          <w:szCs w:val="28"/>
        </w:rPr>
      </w:pPr>
      <w:r>
        <w:rPr>
          <w:szCs w:val="28"/>
        </w:rPr>
        <w:t>U</w:t>
      </w:r>
      <w:r w:rsidR="004A4DCF" w:rsidRPr="004A4DCF">
        <w:rPr>
          <w:szCs w:val="28"/>
        </w:rPr>
        <w:t>nderstanding of data protection and data security, including relevant UK legislation and how it might influence our work</w:t>
      </w:r>
      <w:r w:rsidR="00AB6D21">
        <w:rPr>
          <w:szCs w:val="28"/>
        </w:rPr>
        <w:t>.</w:t>
      </w:r>
    </w:p>
    <w:p w14:paraId="06779705" w14:textId="1E119D7A" w:rsidR="008B6D55" w:rsidRDefault="008B6D55" w:rsidP="00A878EF">
      <w:pPr>
        <w:rPr>
          <w:szCs w:val="28"/>
        </w:rPr>
      </w:pPr>
    </w:p>
    <w:p w14:paraId="24D3210C" w14:textId="4CCC4078" w:rsidR="008B6D55" w:rsidRDefault="008B6D55" w:rsidP="00A878EF">
      <w:pPr>
        <w:rPr>
          <w:szCs w:val="28"/>
        </w:rPr>
      </w:pPr>
      <w:r>
        <w:rPr>
          <w:szCs w:val="28"/>
        </w:rPr>
        <w:t>Eligibility to work in the UK:</w:t>
      </w:r>
    </w:p>
    <w:p w14:paraId="52D22278" w14:textId="0FDD8063" w:rsidR="008B6D55" w:rsidRDefault="008B6D55" w:rsidP="00A878EF">
      <w:pPr>
        <w:rPr>
          <w:szCs w:val="28"/>
        </w:rPr>
      </w:pPr>
      <w:r w:rsidRPr="00885A9F">
        <w:rPr>
          <w:szCs w:val="28"/>
        </w:rPr>
        <w:t>Proof of identity and eligibility to work in the UK.</w:t>
      </w:r>
    </w:p>
    <w:p w14:paraId="446AE0EC" w14:textId="00D769CD" w:rsidR="008B6D55" w:rsidRDefault="008B6D55" w:rsidP="00A878EF">
      <w:pPr>
        <w:rPr>
          <w:szCs w:val="28"/>
        </w:rPr>
      </w:pPr>
    </w:p>
    <w:p w14:paraId="63028D0D" w14:textId="382474F2" w:rsidR="008B6D55" w:rsidRDefault="008B6D55" w:rsidP="00A878EF">
      <w:pPr>
        <w:rPr>
          <w:szCs w:val="28"/>
        </w:rPr>
      </w:pPr>
      <w:r>
        <w:rPr>
          <w:szCs w:val="28"/>
        </w:rPr>
        <w:t>Volunteering:</w:t>
      </w:r>
    </w:p>
    <w:p w14:paraId="69A73ED4" w14:textId="17F50A21" w:rsidR="008B6D55" w:rsidRDefault="008B6D55" w:rsidP="00A878EF">
      <w:pPr>
        <w:rPr>
          <w:szCs w:val="28"/>
        </w:rPr>
      </w:pPr>
      <w:r w:rsidRPr="00885A9F">
        <w:rPr>
          <w:szCs w:val="28"/>
        </w:rPr>
        <w:t>From time to time you may be asked to support / volunteer your time (TOIL available) at Macular Society events that take place outside of normal working hours.</w:t>
      </w:r>
    </w:p>
    <w:p w14:paraId="7A0A29CB" w14:textId="443CF3C1" w:rsidR="008B6D55" w:rsidRDefault="008B6D55" w:rsidP="00A878EF">
      <w:pPr>
        <w:rPr>
          <w:szCs w:val="28"/>
        </w:rPr>
      </w:pPr>
    </w:p>
    <w:p w14:paraId="71600528" w14:textId="5859E914" w:rsidR="008B6D55" w:rsidRDefault="008B6D55" w:rsidP="00A878EF">
      <w:pPr>
        <w:rPr>
          <w:szCs w:val="28"/>
        </w:rPr>
      </w:pPr>
      <w:r>
        <w:rPr>
          <w:szCs w:val="28"/>
        </w:rPr>
        <w:t>Safeguarding:</w:t>
      </w:r>
    </w:p>
    <w:p w14:paraId="0C4F7E08" w14:textId="0E92BEDC" w:rsidR="008B6D55" w:rsidRDefault="008B6D55" w:rsidP="00A878EF">
      <w:pPr>
        <w:rPr>
          <w:szCs w:val="28"/>
        </w:rPr>
      </w:pPr>
      <w:r w:rsidRPr="00885A9F">
        <w:rPr>
          <w:szCs w:val="28"/>
        </w:rPr>
        <w:t xml:space="preserve">The Macular Society is committed to safeguarding and promoting the welfare of all children, young people and vulnerable adults with whom we work. We expect </w:t>
      </w:r>
      <w:proofErr w:type="gramStart"/>
      <w:r w:rsidRPr="00885A9F">
        <w:rPr>
          <w:szCs w:val="28"/>
        </w:rPr>
        <w:t>all of</w:t>
      </w:r>
      <w:proofErr w:type="gramEnd"/>
      <w:r w:rsidRPr="00885A9F">
        <w:rPr>
          <w:szCs w:val="28"/>
        </w:rPr>
        <w:t xml:space="preserve"> our employees and volunteers to demonstrate this commitment.</w:t>
      </w:r>
    </w:p>
    <w:p w14:paraId="0290BEC8" w14:textId="77777777" w:rsidR="00873605" w:rsidRPr="00885A9F" w:rsidRDefault="00873605" w:rsidP="00B142CC"/>
    <w:p w14:paraId="340F719F" w14:textId="063A8449" w:rsidR="00B142CC" w:rsidRPr="00885A9F" w:rsidRDefault="00B142CC" w:rsidP="00B142CC">
      <w:r w:rsidRPr="00885A9F">
        <w:t>The post holder is required to carry out other such duties as may</w:t>
      </w:r>
      <w:r w:rsidRPr="00885A9F">
        <w:br/>
        <w:t>reasonably be required, commensurate with the grade of this post. All</w:t>
      </w:r>
      <w:r w:rsidRPr="00885A9F">
        <w:br/>
        <w:t xml:space="preserve">employees will be expected to excel in being </w:t>
      </w:r>
      <w:r w:rsidR="00897C83" w:rsidRPr="00885A9F">
        <w:t xml:space="preserve">supporter </w:t>
      </w:r>
      <w:r w:rsidRPr="00885A9F">
        <w:t xml:space="preserve">centric, </w:t>
      </w:r>
      <w:r w:rsidRPr="00885A9F">
        <w:br/>
      </w:r>
      <w:proofErr w:type="gramStart"/>
      <w:r w:rsidRPr="00885A9F">
        <w:t xml:space="preserve">demonstrate advocacy for </w:t>
      </w:r>
      <w:r w:rsidR="00897C83" w:rsidRPr="00885A9F">
        <w:t>the Macular Society</w:t>
      </w:r>
      <w:r w:rsidRPr="00885A9F">
        <w:t xml:space="preserve"> at all times</w:t>
      </w:r>
      <w:proofErr w:type="gramEnd"/>
      <w:r w:rsidRPr="00885A9F">
        <w:t xml:space="preserve"> and be a fundraiser.</w:t>
      </w:r>
      <w:r w:rsidRPr="00885A9F">
        <w:br/>
      </w:r>
      <w:r w:rsidRPr="00885A9F">
        <w:br/>
        <w:t>This job profile is accurate as at the date shown below. In consultation</w:t>
      </w:r>
      <w:r w:rsidRPr="00885A9F">
        <w:br/>
        <w:t>with the post holder it is liable to variation by management to reflect</w:t>
      </w:r>
      <w:r w:rsidRPr="00885A9F">
        <w:br/>
        <w:t>or anticipate changes in or to the role.</w:t>
      </w:r>
    </w:p>
    <w:p w14:paraId="0DF1936E" w14:textId="4CA24F36" w:rsidR="003D24DC" w:rsidRPr="00885A9F" w:rsidRDefault="003D24DC" w:rsidP="00B142CC"/>
    <w:p w14:paraId="28F240CD" w14:textId="77777777" w:rsidR="00C065D6" w:rsidRPr="00885A9F" w:rsidRDefault="00C065D6" w:rsidP="00C065D6">
      <w:pPr>
        <w:ind w:left="2160" w:hanging="2160"/>
        <w:rPr>
          <w:b/>
        </w:rPr>
      </w:pPr>
      <w:r w:rsidRPr="00885A9F">
        <w:rPr>
          <w:b/>
        </w:rPr>
        <w:t xml:space="preserve">Annual leave: </w:t>
      </w:r>
      <w:r>
        <w:rPr>
          <w:b/>
        </w:rPr>
        <w:tab/>
      </w:r>
      <w:r w:rsidRPr="00885A9F">
        <w:rPr>
          <w:b/>
        </w:rPr>
        <w:t>2</w:t>
      </w:r>
      <w:r>
        <w:rPr>
          <w:b/>
        </w:rPr>
        <w:t>6</w:t>
      </w:r>
      <w:r w:rsidRPr="00885A9F">
        <w:rPr>
          <w:b/>
        </w:rPr>
        <w:t xml:space="preserve"> days plus bank holidays</w:t>
      </w:r>
      <w:r>
        <w:rPr>
          <w:b/>
        </w:rPr>
        <w:t xml:space="preserve"> plus an extra day after 1 years’ service</w:t>
      </w:r>
      <w:r w:rsidRPr="00885A9F">
        <w:rPr>
          <w:b/>
        </w:rPr>
        <w:t xml:space="preserve"> (pro rata for part time)</w:t>
      </w:r>
    </w:p>
    <w:p w14:paraId="70ACAF2B" w14:textId="77777777" w:rsidR="00C065D6" w:rsidRPr="00885A9F" w:rsidRDefault="00C065D6" w:rsidP="00C065D6">
      <w:pPr>
        <w:rPr>
          <w:b/>
        </w:rPr>
      </w:pPr>
      <w:r w:rsidRPr="00885A9F">
        <w:rPr>
          <w:b/>
        </w:rPr>
        <w:t xml:space="preserve">Based: </w:t>
      </w:r>
      <w:r>
        <w:rPr>
          <w:b/>
        </w:rPr>
        <w:tab/>
      </w:r>
      <w:r>
        <w:rPr>
          <w:b/>
        </w:rPr>
        <w:tab/>
        <w:t>Home/</w:t>
      </w:r>
      <w:r w:rsidRPr="00885A9F">
        <w:rPr>
          <w:b/>
        </w:rPr>
        <w:t>Andover</w:t>
      </w:r>
    </w:p>
    <w:p w14:paraId="2BC8F564" w14:textId="0D9EBDA6" w:rsidR="00C065D6" w:rsidRPr="00885A9F" w:rsidRDefault="00C065D6" w:rsidP="00C065D6">
      <w:pPr>
        <w:rPr>
          <w:b/>
        </w:rPr>
      </w:pPr>
      <w:r w:rsidRPr="00885A9F">
        <w:rPr>
          <w:b/>
        </w:rPr>
        <w:t xml:space="preserve">Contract Type: </w:t>
      </w:r>
      <w:r>
        <w:rPr>
          <w:b/>
        </w:rPr>
        <w:tab/>
      </w:r>
      <w:r w:rsidR="00A66DE4">
        <w:rPr>
          <w:b/>
        </w:rPr>
        <w:t>Permanent</w:t>
      </w:r>
    </w:p>
    <w:p w14:paraId="20F1C9E1" w14:textId="0E39DF09" w:rsidR="00B6689F" w:rsidRDefault="00B6689F" w:rsidP="00B142CC">
      <w:pPr>
        <w:rPr>
          <w:b/>
        </w:rPr>
      </w:pPr>
    </w:p>
    <w:p w14:paraId="4F86B821" w14:textId="77777777" w:rsidR="00B142CC" w:rsidRPr="00885A9F" w:rsidRDefault="00B142CC" w:rsidP="00B142CC">
      <w:pPr>
        <w:rPr>
          <w:b/>
        </w:rPr>
      </w:pPr>
    </w:p>
    <w:p w14:paraId="7E529BE2" w14:textId="07F81C8E" w:rsidR="009D28BE" w:rsidRPr="00885A9F" w:rsidRDefault="00B142CC" w:rsidP="00B142CC">
      <w:r w:rsidRPr="00885A9F">
        <w:rPr>
          <w:b/>
        </w:rPr>
        <w:t>DATE OF EVALUATION:</w:t>
      </w:r>
      <w:r w:rsidR="002600EA" w:rsidRPr="00885A9F">
        <w:rPr>
          <w:b/>
        </w:rPr>
        <w:t xml:space="preserve"> </w:t>
      </w:r>
      <w:r w:rsidR="00AB6D21">
        <w:rPr>
          <w:b/>
        </w:rPr>
        <w:t>February 2026</w:t>
      </w:r>
      <w:r w:rsidR="008A70C8" w:rsidRPr="00885A9F">
        <w:rPr>
          <w:b/>
        </w:rPr>
        <w:t xml:space="preserve"> </w:t>
      </w:r>
    </w:p>
    <w:p w14:paraId="42331B65" w14:textId="77777777" w:rsidR="00B142CC" w:rsidRPr="006C61F0" w:rsidRDefault="00B142CC" w:rsidP="006C61F0"/>
    <w:sectPr w:rsidR="00B142CC" w:rsidRPr="006C61F0" w:rsidSect="00870A09">
      <w:footerReference w:type="default" r:id="rId15"/>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FCFAC" w14:textId="77777777" w:rsidR="006A3B4E" w:rsidRDefault="006A3B4E" w:rsidP="00056C9B">
      <w:r>
        <w:separator/>
      </w:r>
    </w:p>
  </w:endnote>
  <w:endnote w:type="continuationSeparator" w:id="0">
    <w:p w14:paraId="5BA61235" w14:textId="77777777" w:rsidR="006A3B4E" w:rsidRDefault="006A3B4E" w:rsidP="00056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AEA4C" w14:textId="6417BBF5" w:rsidR="00C43FEC" w:rsidRDefault="00C43FEC">
    <w:pPr>
      <w:pStyle w:val="Footer"/>
      <w:jc w:val="center"/>
    </w:pPr>
    <w:r>
      <w:fldChar w:fldCharType="begin"/>
    </w:r>
    <w:r>
      <w:instrText xml:space="preserve"> PAGE   \* MERGEFORMAT </w:instrText>
    </w:r>
    <w:r>
      <w:fldChar w:fldCharType="separate"/>
    </w:r>
    <w:r w:rsidR="008C7B01">
      <w:rPr>
        <w:noProof/>
      </w:rPr>
      <w:t>3</w:t>
    </w:r>
    <w:r>
      <w:fldChar w:fldCharType="end"/>
    </w:r>
  </w:p>
  <w:p w14:paraId="2BEB090D" w14:textId="77777777" w:rsidR="00C43FEC" w:rsidRDefault="00C43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89718" w14:textId="77777777" w:rsidR="006A3B4E" w:rsidRDefault="006A3B4E" w:rsidP="00056C9B">
      <w:r>
        <w:separator/>
      </w:r>
    </w:p>
  </w:footnote>
  <w:footnote w:type="continuationSeparator" w:id="0">
    <w:p w14:paraId="2BE0E7C1" w14:textId="77777777" w:rsidR="006A3B4E" w:rsidRDefault="006A3B4E" w:rsidP="00056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02DE92"/>
    <w:multiLevelType w:val="hybridMultilevel"/>
    <w:tmpl w:val="02CDCA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C52E243A"/>
    <w:lvl w:ilvl="0">
      <w:start w:val="1"/>
      <w:numFmt w:val="decimal"/>
      <w:pStyle w:val="ListNumber"/>
      <w:lvlText w:val="%1."/>
      <w:lvlJc w:val="left"/>
      <w:pPr>
        <w:tabs>
          <w:tab w:val="num" w:pos="426"/>
        </w:tabs>
        <w:ind w:left="426" w:hanging="360"/>
      </w:pPr>
    </w:lvl>
  </w:abstractNum>
  <w:abstractNum w:abstractNumId="2"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B24774"/>
    <w:multiLevelType w:val="hybridMultilevel"/>
    <w:tmpl w:val="DA56A68E"/>
    <w:lvl w:ilvl="0" w:tplc="2B7A565C">
      <w:start w:val="1"/>
      <w:numFmt w:val="bullet"/>
      <w:lvlText w:val=""/>
      <w:lvlJc w:val="left"/>
      <w:pPr>
        <w:tabs>
          <w:tab w:val="num" w:pos="720"/>
        </w:tabs>
        <w:ind w:left="720" w:hanging="360"/>
      </w:pPr>
      <w:rPr>
        <w:rFonts w:ascii="Symbol" w:hAnsi="Symbol" w:hint="default"/>
        <w:color w:val="auto"/>
        <w:sz w:val="24"/>
      </w:rPr>
    </w:lvl>
    <w:lvl w:ilvl="1" w:tplc="08090001">
      <w:start w:val="1"/>
      <w:numFmt w:val="bullet"/>
      <w:lvlText w:val=""/>
      <w:lvlJc w:val="left"/>
      <w:pPr>
        <w:tabs>
          <w:tab w:val="num" w:pos="1440"/>
        </w:tabs>
        <w:ind w:left="1440" w:hanging="360"/>
      </w:pPr>
      <w:rPr>
        <w:rFonts w:ascii="Symbol" w:hAnsi="Symbol"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4F03DF"/>
    <w:multiLevelType w:val="hybridMultilevel"/>
    <w:tmpl w:val="82BE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A3298"/>
    <w:multiLevelType w:val="hybridMultilevel"/>
    <w:tmpl w:val="74B02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92074"/>
    <w:multiLevelType w:val="hybridMultilevel"/>
    <w:tmpl w:val="5A18A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D65E10"/>
    <w:multiLevelType w:val="hybridMultilevel"/>
    <w:tmpl w:val="A2C6F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80456"/>
    <w:multiLevelType w:val="hybridMultilevel"/>
    <w:tmpl w:val="D3CE36DC"/>
    <w:lvl w:ilvl="0" w:tplc="F26841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915CE1"/>
    <w:multiLevelType w:val="hybridMultilevel"/>
    <w:tmpl w:val="CD78F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585572"/>
    <w:multiLevelType w:val="hybridMultilevel"/>
    <w:tmpl w:val="9E7C98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6FE7144"/>
    <w:multiLevelType w:val="hybridMultilevel"/>
    <w:tmpl w:val="A2FC36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3D7354"/>
    <w:multiLevelType w:val="hybridMultilevel"/>
    <w:tmpl w:val="7730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963A49"/>
    <w:multiLevelType w:val="hybridMultilevel"/>
    <w:tmpl w:val="62ACE3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697BC9"/>
    <w:multiLevelType w:val="hybridMultilevel"/>
    <w:tmpl w:val="21006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0A76D5"/>
    <w:multiLevelType w:val="hybridMultilevel"/>
    <w:tmpl w:val="75FEF0E4"/>
    <w:lvl w:ilvl="0" w:tplc="D35ACB0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0C71E2"/>
    <w:multiLevelType w:val="hybridMultilevel"/>
    <w:tmpl w:val="56405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9C5EFA"/>
    <w:multiLevelType w:val="hybridMultilevel"/>
    <w:tmpl w:val="D79C3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2186251">
    <w:abstractNumId w:val="2"/>
  </w:num>
  <w:num w:numId="2" w16cid:durableId="540434176">
    <w:abstractNumId w:val="1"/>
  </w:num>
  <w:num w:numId="3" w16cid:durableId="668604553">
    <w:abstractNumId w:val="6"/>
  </w:num>
  <w:num w:numId="4" w16cid:durableId="1493178326">
    <w:abstractNumId w:val="17"/>
  </w:num>
  <w:num w:numId="5" w16cid:durableId="487333155">
    <w:abstractNumId w:val="12"/>
  </w:num>
  <w:num w:numId="6" w16cid:durableId="236866624">
    <w:abstractNumId w:val="8"/>
  </w:num>
  <w:num w:numId="7" w16cid:durableId="815147973">
    <w:abstractNumId w:val="10"/>
  </w:num>
  <w:num w:numId="8" w16cid:durableId="1000160150">
    <w:abstractNumId w:val="14"/>
  </w:num>
  <w:num w:numId="9" w16cid:durableId="1254049032">
    <w:abstractNumId w:val="5"/>
  </w:num>
  <w:num w:numId="10" w16cid:durableId="548495694">
    <w:abstractNumId w:val="7"/>
  </w:num>
  <w:num w:numId="11" w16cid:durableId="1303389145">
    <w:abstractNumId w:val="0"/>
  </w:num>
  <w:num w:numId="12" w16cid:durableId="1298757801">
    <w:abstractNumId w:val="11"/>
  </w:num>
  <w:num w:numId="13" w16cid:durableId="535314664">
    <w:abstractNumId w:val="3"/>
  </w:num>
  <w:num w:numId="14" w16cid:durableId="1653558850">
    <w:abstractNumId w:val="4"/>
  </w:num>
  <w:num w:numId="15" w16cid:durableId="231084166">
    <w:abstractNumId w:val="9"/>
  </w:num>
  <w:num w:numId="16" w16cid:durableId="366106954">
    <w:abstractNumId w:val="13"/>
  </w:num>
  <w:num w:numId="17" w16cid:durableId="175847039">
    <w:abstractNumId w:val="16"/>
  </w:num>
  <w:num w:numId="18" w16cid:durableId="530385682">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F63"/>
    <w:rsid w:val="00001977"/>
    <w:rsid w:val="00001DF1"/>
    <w:rsid w:val="00006F02"/>
    <w:rsid w:val="0001115C"/>
    <w:rsid w:val="000115B8"/>
    <w:rsid w:val="00012E39"/>
    <w:rsid w:val="00013184"/>
    <w:rsid w:val="00013842"/>
    <w:rsid w:val="0001444D"/>
    <w:rsid w:val="0001577A"/>
    <w:rsid w:val="00016289"/>
    <w:rsid w:val="000166AD"/>
    <w:rsid w:val="00020748"/>
    <w:rsid w:val="00021F72"/>
    <w:rsid w:val="0002222C"/>
    <w:rsid w:val="00024A04"/>
    <w:rsid w:val="00024D1F"/>
    <w:rsid w:val="00024E34"/>
    <w:rsid w:val="000308FF"/>
    <w:rsid w:val="00030F16"/>
    <w:rsid w:val="000342BE"/>
    <w:rsid w:val="00034505"/>
    <w:rsid w:val="00034D70"/>
    <w:rsid w:val="0003595C"/>
    <w:rsid w:val="00036AD7"/>
    <w:rsid w:val="00036B6B"/>
    <w:rsid w:val="00037BC8"/>
    <w:rsid w:val="0004215E"/>
    <w:rsid w:val="00043914"/>
    <w:rsid w:val="00043F54"/>
    <w:rsid w:val="00044C98"/>
    <w:rsid w:val="00045112"/>
    <w:rsid w:val="00045C6C"/>
    <w:rsid w:val="00045CFE"/>
    <w:rsid w:val="00047147"/>
    <w:rsid w:val="000476B8"/>
    <w:rsid w:val="00047BB3"/>
    <w:rsid w:val="00050526"/>
    <w:rsid w:val="00056C9B"/>
    <w:rsid w:val="00056FE1"/>
    <w:rsid w:val="0005781B"/>
    <w:rsid w:val="00057DCD"/>
    <w:rsid w:val="0006146B"/>
    <w:rsid w:val="00061D77"/>
    <w:rsid w:val="00065F3F"/>
    <w:rsid w:val="0006653A"/>
    <w:rsid w:val="000665DE"/>
    <w:rsid w:val="000678BB"/>
    <w:rsid w:val="000701C4"/>
    <w:rsid w:val="000703B6"/>
    <w:rsid w:val="0007067F"/>
    <w:rsid w:val="00070D91"/>
    <w:rsid w:val="0007186F"/>
    <w:rsid w:val="0007193A"/>
    <w:rsid w:val="00072094"/>
    <w:rsid w:val="00073A8A"/>
    <w:rsid w:val="000748CD"/>
    <w:rsid w:val="00074AB8"/>
    <w:rsid w:val="0007518C"/>
    <w:rsid w:val="0007653B"/>
    <w:rsid w:val="0008039F"/>
    <w:rsid w:val="00081598"/>
    <w:rsid w:val="00081CDE"/>
    <w:rsid w:val="00082B8C"/>
    <w:rsid w:val="0008360A"/>
    <w:rsid w:val="0008512C"/>
    <w:rsid w:val="000859EE"/>
    <w:rsid w:val="00085D2B"/>
    <w:rsid w:val="00086AE1"/>
    <w:rsid w:val="00087287"/>
    <w:rsid w:val="0008738D"/>
    <w:rsid w:val="00090416"/>
    <w:rsid w:val="000905F9"/>
    <w:rsid w:val="0009442F"/>
    <w:rsid w:val="00095C9E"/>
    <w:rsid w:val="00095FDE"/>
    <w:rsid w:val="00096C06"/>
    <w:rsid w:val="00097001"/>
    <w:rsid w:val="000A1CAB"/>
    <w:rsid w:val="000A2BEC"/>
    <w:rsid w:val="000A3295"/>
    <w:rsid w:val="000A3E1A"/>
    <w:rsid w:val="000A4C07"/>
    <w:rsid w:val="000A61B6"/>
    <w:rsid w:val="000A7025"/>
    <w:rsid w:val="000B1509"/>
    <w:rsid w:val="000B18DA"/>
    <w:rsid w:val="000B278E"/>
    <w:rsid w:val="000B28C1"/>
    <w:rsid w:val="000B3375"/>
    <w:rsid w:val="000B3F1B"/>
    <w:rsid w:val="000B456F"/>
    <w:rsid w:val="000B590C"/>
    <w:rsid w:val="000B5DFF"/>
    <w:rsid w:val="000B6B3C"/>
    <w:rsid w:val="000C1EE1"/>
    <w:rsid w:val="000C2AC6"/>
    <w:rsid w:val="000C2CA6"/>
    <w:rsid w:val="000C3875"/>
    <w:rsid w:val="000C3AD5"/>
    <w:rsid w:val="000C3C86"/>
    <w:rsid w:val="000C6D62"/>
    <w:rsid w:val="000D1481"/>
    <w:rsid w:val="000D4285"/>
    <w:rsid w:val="000D5404"/>
    <w:rsid w:val="000D6CE9"/>
    <w:rsid w:val="000D703E"/>
    <w:rsid w:val="000E0377"/>
    <w:rsid w:val="000E08B5"/>
    <w:rsid w:val="000E3040"/>
    <w:rsid w:val="000E37F7"/>
    <w:rsid w:val="000E3DBA"/>
    <w:rsid w:val="000E4381"/>
    <w:rsid w:val="000E43C7"/>
    <w:rsid w:val="000E4A8A"/>
    <w:rsid w:val="000E7255"/>
    <w:rsid w:val="000F110F"/>
    <w:rsid w:val="000F1E6A"/>
    <w:rsid w:val="000F4B25"/>
    <w:rsid w:val="000F5318"/>
    <w:rsid w:val="000F620F"/>
    <w:rsid w:val="000F7B43"/>
    <w:rsid w:val="0010139C"/>
    <w:rsid w:val="00101C0F"/>
    <w:rsid w:val="00101DB7"/>
    <w:rsid w:val="001023A3"/>
    <w:rsid w:val="0010457F"/>
    <w:rsid w:val="00106941"/>
    <w:rsid w:val="00106C4F"/>
    <w:rsid w:val="001074D6"/>
    <w:rsid w:val="00110588"/>
    <w:rsid w:val="001125B3"/>
    <w:rsid w:val="001146A4"/>
    <w:rsid w:val="001152DE"/>
    <w:rsid w:val="00116091"/>
    <w:rsid w:val="00116E47"/>
    <w:rsid w:val="001175A6"/>
    <w:rsid w:val="00117A9C"/>
    <w:rsid w:val="00120724"/>
    <w:rsid w:val="00125D9D"/>
    <w:rsid w:val="00126D66"/>
    <w:rsid w:val="001313CF"/>
    <w:rsid w:val="00131697"/>
    <w:rsid w:val="001331BC"/>
    <w:rsid w:val="00134737"/>
    <w:rsid w:val="0013478C"/>
    <w:rsid w:val="00134ED5"/>
    <w:rsid w:val="00136371"/>
    <w:rsid w:val="00136A6A"/>
    <w:rsid w:val="00137768"/>
    <w:rsid w:val="001407EF"/>
    <w:rsid w:val="0014155A"/>
    <w:rsid w:val="00141D52"/>
    <w:rsid w:val="001425FF"/>
    <w:rsid w:val="0014261E"/>
    <w:rsid w:val="00144E8B"/>
    <w:rsid w:val="001455B9"/>
    <w:rsid w:val="001463E5"/>
    <w:rsid w:val="00146F78"/>
    <w:rsid w:val="00147173"/>
    <w:rsid w:val="00151913"/>
    <w:rsid w:val="0015256D"/>
    <w:rsid w:val="00152621"/>
    <w:rsid w:val="00153251"/>
    <w:rsid w:val="001539A8"/>
    <w:rsid w:val="00153B14"/>
    <w:rsid w:val="001545AE"/>
    <w:rsid w:val="00154A5A"/>
    <w:rsid w:val="0015591D"/>
    <w:rsid w:val="00155BF4"/>
    <w:rsid w:val="00157272"/>
    <w:rsid w:val="001572AF"/>
    <w:rsid w:val="00157342"/>
    <w:rsid w:val="001623C9"/>
    <w:rsid w:val="00165B48"/>
    <w:rsid w:val="0016749C"/>
    <w:rsid w:val="00167E24"/>
    <w:rsid w:val="00170911"/>
    <w:rsid w:val="00171F04"/>
    <w:rsid w:val="00172459"/>
    <w:rsid w:val="001736F3"/>
    <w:rsid w:val="00173E8C"/>
    <w:rsid w:val="00174D48"/>
    <w:rsid w:val="001758C8"/>
    <w:rsid w:val="00176586"/>
    <w:rsid w:val="001766B1"/>
    <w:rsid w:val="00176BA2"/>
    <w:rsid w:val="00177190"/>
    <w:rsid w:val="00177DDB"/>
    <w:rsid w:val="0018037D"/>
    <w:rsid w:val="00180450"/>
    <w:rsid w:val="00180839"/>
    <w:rsid w:val="001811A4"/>
    <w:rsid w:val="0018129E"/>
    <w:rsid w:val="001871DC"/>
    <w:rsid w:val="00190C5C"/>
    <w:rsid w:val="00190CD5"/>
    <w:rsid w:val="00191440"/>
    <w:rsid w:val="00191D82"/>
    <w:rsid w:val="00191F48"/>
    <w:rsid w:val="00192DC1"/>
    <w:rsid w:val="001933BB"/>
    <w:rsid w:val="0019604A"/>
    <w:rsid w:val="00196F9D"/>
    <w:rsid w:val="001A0698"/>
    <w:rsid w:val="001A12F1"/>
    <w:rsid w:val="001A208D"/>
    <w:rsid w:val="001A3F45"/>
    <w:rsid w:val="001A4DE6"/>
    <w:rsid w:val="001A5D76"/>
    <w:rsid w:val="001A7873"/>
    <w:rsid w:val="001B2409"/>
    <w:rsid w:val="001B250C"/>
    <w:rsid w:val="001B3575"/>
    <w:rsid w:val="001B38F7"/>
    <w:rsid w:val="001B3C19"/>
    <w:rsid w:val="001B5314"/>
    <w:rsid w:val="001B5A2B"/>
    <w:rsid w:val="001B6A51"/>
    <w:rsid w:val="001C072A"/>
    <w:rsid w:val="001C2191"/>
    <w:rsid w:val="001C3978"/>
    <w:rsid w:val="001C3ECB"/>
    <w:rsid w:val="001C4E57"/>
    <w:rsid w:val="001C4FDE"/>
    <w:rsid w:val="001C7687"/>
    <w:rsid w:val="001D05DE"/>
    <w:rsid w:val="001D3926"/>
    <w:rsid w:val="001D3C58"/>
    <w:rsid w:val="001D57A9"/>
    <w:rsid w:val="001D7FB8"/>
    <w:rsid w:val="001E1584"/>
    <w:rsid w:val="001E1C9D"/>
    <w:rsid w:val="001E24FC"/>
    <w:rsid w:val="001E3C8A"/>
    <w:rsid w:val="001E5872"/>
    <w:rsid w:val="001F11F6"/>
    <w:rsid w:val="001F2A3A"/>
    <w:rsid w:val="001F3BF0"/>
    <w:rsid w:val="001F3F4E"/>
    <w:rsid w:val="001F630C"/>
    <w:rsid w:val="001F7753"/>
    <w:rsid w:val="00203082"/>
    <w:rsid w:val="00203648"/>
    <w:rsid w:val="002044AB"/>
    <w:rsid w:val="00204658"/>
    <w:rsid w:val="0020681D"/>
    <w:rsid w:val="00206DF4"/>
    <w:rsid w:val="002106CA"/>
    <w:rsid w:val="002107A0"/>
    <w:rsid w:val="00211299"/>
    <w:rsid w:val="00212173"/>
    <w:rsid w:val="00212ED1"/>
    <w:rsid w:val="002133D0"/>
    <w:rsid w:val="00213EFD"/>
    <w:rsid w:val="002142D8"/>
    <w:rsid w:val="00215047"/>
    <w:rsid w:val="00217405"/>
    <w:rsid w:val="00217F27"/>
    <w:rsid w:val="00221BE3"/>
    <w:rsid w:val="00223C5D"/>
    <w:rsid w:val="0022525B"/>
    <w:rsid w:val="0022677A"/>
    <w:rsid w:val="00230185"/>
    <w:rsid w:val="0023051F"/>
    <w:rsid w:val="002309EC"/>
    <w:rsid w:val="002351B5"/>
    <w:rsid w:val="002360E7"/>
    <w:rsid w:val="00236889"/>
    <w:rsid w:val="00237040"/>
    <w:rsid w:val="0023710E"/>
    <w:rsid w:val="00237FE5"/>
    <w:rsid w:val="0024022A"/>
    <w:rsid w:val="00240C36"/>
    <w:rsid w:val="002423D0"/>
    <w:rsid w:val="00242639"/>
    <w:rsid w:val="00244BDD"/>
    <w:rsid w:val="002508D7"/>
    <w:rsid w:val="00252C7C"/>
    <w:rsid w:val="0025318A"/>
    <w:rsid w:val="00253FD4"/>
    <w:rsid w:val="00255BBD"/>
    <w:rsid w:val="00257985"/>
    <w:rsid w:val="002600EA"/>
    <w:rsid w:val="00260781"/>
    <w:rsid w:val="002608D4"/>
    <w:rsid w:val="0026296A"/>
    <w:rsid w:val="002639C0"/>
    <w:rsid w:val="00265448"/>
    <w:rsid w:val="00267A97"/>
    <w:rsid w:val="00267B9E"/>
    <w:rsid w:val="00267F94"/>
    <w:rsid w:val="002748FF"/>
    <w:rsid w:val="00274BAE"/>
    <w:rsid w:val="00274C4C"/>
    <w:rsid w:val="00276C67"/>
    <w:rsid w:val="002802C9"/>
    <w:rsid w:val="002809A0"/>
    <w:rsid w:val="00282D43"/>
    <w:rsid w:val="00282E88"/>
    <w:rsid w:val="002838C6"/>
    <w:rsid w:val="0028464C"/>
    <w:rsid w:val="002848BC"/>
    <w:rsid w:val="00285893"/>
    <w:rsid w:val="002859A0"/>
    <w:rsid w:val="00286630"/>
    <w:rsid w:val="00286872"/>
    <w:rsid w:val="0028716B"/>
    <w:rsid w:val="0028746F"/>
    <w:rsid w:val="002916C5"/>
    <w:rsid w:val="00291837"/>
    <w:rsid w:val="00292A37"/>
    <w:rsid w:val="00292CBC"/>
    <w:rsid w:val="00293467"/>
    <w:rsid w:val="00293DF8"/>
    <w:rsid w:val="00294802"/>
    <w:rsid w:val="00296CF8"/>
    <w:rsid w:val="00297745"/>
    <w:rsid w:val="002A002A"/>
    <w:rsid w:val="002A2D55"/>
    <w:rsid w:val="002A3C35"/>
    <w:rsid w:val="002A6A72"/>
    <w:rsid w:val="002B080D"/>
    <w:rsid w:val="002B0829"/>
    <w:rsid w:val="002B207C"/>
    <w:rsid w:val="002B2750"/>
    <w:rsid w:val="002B46C9"/>
    <w:rsid w:val="002B4DFA"/>
    <w:rsid w:val="002B50DE"/>
    <w:rsid w:val="002B5313"/>
    <w:rsid w:val="002C0E85"/>
    <w:rsid w:val="002C4533"/>
    <w:rsid w:val="002C453D"/>
    <w:rsid w:val="002C5DCB"/>
    <w:rsid w:val="002C7D4B"/>
    <w:rsid w:val="002D4973"/>
    <w:rsid w:val="002D4A9C"/>
    <w:rsid w:val="002D4FE8"/>
    <w:rsid w:val="002D632A"/>
    <w:rsid w:val="002D77B2"/>
    <w:rsid w:val="002E0468"/>
    <w:rsid w:val="002E5E42"/>
    <w:rsid w:val="002E6783"/>
    <w:rsid w:val="002E6EE5"/>
    <w:rsid w:val="002F07C3"/>
    <w:rsid w:val="002F235D"/>
    <w:rsid w:val="002F4FD7"/>
    <w:rsid w:val="002F589F"/>
    <w:rsid w:val="00301683"/>
    <w:rsid w:val="00306BD7"/>
    <w:rsid w:val="00310C12"/>
    <w:rsid w:val="00310D4D"/>
    <w:rsid w:val="003124B6"/>
    <w:rsid w:val="00312BB6"/>
    <w:rsid w:val="00312CDC"/>
    <w:rsid w:val="003135CC"/>
    <w:rsid w:val="003142BE"/>
    <w:rsid w:val="003146A6"/>
    <w:rsid w:val="003157D4"/>
    <w:rsid w:val="0031584A"/>
    <w:rsid w:val="00315908"/>
    <w:rsid w:val="00316350"/>
    <w:rsid w:val="00316454"/>
    <w:rsid w:val="00317B14"/>
    <w:rsid w:val="00317C6B"/>
    <w:rsid w:val="00320D42"/>
    <w:rsid w:val="00321C4C"/>
    <w:rsid w:val="00321E2C"/>
    <w:rsid w:val="00321F3B"/>
    <w:rsid w:val="00326291"/>
    <w:rsid w:val="00327DF0"/>
    <w:rsid w:val="003312D6"/>
    <w:rsid w:val="003328E4"/>
    <w:rsid w:val="0033292A"/>
    <w:rsid w:val="0033388C"/>
    <w:rsid w:val="0033510A"/>
    <w:rsid w:val="00335886"/>
    <w:rsid w:val="00336E8B"/>
    <w:rsid w:val="00337B7D"/>
    <w:rsid w:val="00342421"/>
    <w:rsid w:val="003436C0"/>
    <w:rsid w:val="00343980"/>
    <w:rsid w:val="00343C3A"/>
    <w:rsid w:val="003447BE"/>
    <w:rsid w:val="00345DAA"/>
    <w:rsid w:val="00346E75"/>
    <w:rsid w:val="00347402"/>
    <w:rsid w:val="00347778"/>
    <w:rsid w:val="00352784"/>
    <w:rsid w:val="00357D68"/>
    <w:rsid w:val="00360044"/>
    <w:rsid w:val="0036006E"/>
    <w:rsid w:val="0036215F"/>
    <w:rsid w:val="00362BA8"/>
    <w:rsid w:val="00362C8F"/>
    <w:rsid w:val="00363787"/>
    <w:rsid w:val="00363973"/>
    <w:rsid w:val="00367ED8"/>
    <w:rsid w:val="00370F63"/>
    <w:rsid w:val="00374E09"/>
    <w:rsid w:val="00380B2B"/>
    <w:rsid w:val="00382399"/>
    <w:rsid w:val="0038418C"/>
    <w:rsid w:val="00384285"/>
    <w:rsid w:val="0038715C"/>
    <w:rsid w:val="00387906"/>
    <w:rsid w:val="00390BF6"/>
    <w:rsid w:val="00390EB2"/>
    <w:rsid w:val="00390EB7"/>
    <w:rsid w:val="00392BC9"/>
    <w:rsid w:val="00394840"/>
    <w:rsid w:val="00395974"/>
    <w:rsid w:val="00396AE5"/>
    <w:rsid w:val="003A1088"/>
    <w:rsid w:val="003A1491"/>
    <w:rsid w:val="003A52BA"/>
    <w:rsid w:val="003A5B44"/>
    <w:rsid w:val="003A5B62"/>
    <w:rsid w:val="003A77CF"/>
    <w:rsid w:val="003A7EFD"/>
    <w:rsid w:val="003B0F3F"/>
    <w:rsid w:val="003B1001"/>
    <w:rsid w:val="003B4CD3"/>
    <w:rsid w:val="003B73E7"/>
    <w:rsid w:val="003C0A71"/>
    <w:rsid w:val="003C1677"/>
    <w:rsid w:val="003C1C1D"/>
    <w:rsid w:val="003C2030"/>
    <w:rsid w:val="003C273F"/>
    <w:rsid w:val="003C3A3B"/>
    <w:rsid w:val="003C470E"/>
    <w:rsid w:val="003C4A30"/>
    <w:rsid w:val="003C56CD"/>
    <w:rsid w:val="003C5B0C"/>
    <w:rsid w:val="003C7FDC"/>
    <w:rsid w:val="003D019C"/>
    <w:rsid w:val="003D036D"/>
    <w:rsid w:val="003D1BFC"/>
    <w:rsid w:val="003D1CD8"/>
    <w:rsid w:val="003D24DC"/>
    <w:rsid w:val="003D41C0"/>
    <w:rsid w:val="003D5C75"/>
    <w:rsid w:val="003D7B48"/>
    <w:rsid w:val="003D7C39"/>
    <w:rsid w:val="003E02AC"/>
    <w:rsid w:val="003E0B23"/>
    <w:rsid w:val="003E1E27"/>
    <w:rsid w:val="003E2CB7"/>
    <w:rsid w:val="003E38B5"/>
    <w:rsid w:val="003E4741"/>
    <w:rsid w:val="003E47E6"/>
    <w:rsid w:val="003E524B"/>
    <w:rsid w:val="003E5B23"/>
    <w:rsid w:val="003E5EB0"/>
    <w:rsid w:val="003E5FD7"/>
    <w:rsid w:val="003E7217"/>
    <w:rsid w:val="003E7615"/>
    <w:rsid w:val="003F05A0"/>
    <w:rsid w:val="003F099C"/>
    <w:rsid w:val="003F4267"/>
    <w:rsid w:val="003F46EB"/>
    <w:rsid w:val="003F50DF"/>
    <w:rsid w:val="003F6055"/>
    <w:rsid w:val="003F773C"/>
    <w:rsid w:val="00400AC9"/>
    <w:rsid w:val="00403123"/>
    <w:rsid w:val="00404161"/>
    <w:rsid w:val="0040489B"/>
    <w:rsid w:val="00406DE0"/>
    <w:rsid w:val="00410088"/>
    <w:rsid w:val="00410303"/>
    <w:rsid w:val="0041060F"/>
    <w:rsid w:val="004177F9"/>
    <w:rsid w:val="00420F63"/>
    <w:rsid w:val="004220D0"/>
    <w:rsid w:val="00422C23"/>
    <w:rsid w:val="00424698"/>
    <w:rsid w:val="004254F0"/>
    <w:rsid w:val="00425BBF"/>
    <w:rsid w:val="00425BF6"/>
    <w:rsid w:val="00425CD8"/>
    <w:rsid w:val="00427D56"/>
    <w:rsid w:val="00432E8F"/>
    <w:rsid w:val="0043381D"/>
    <w:rsid w:val="00433B09"/>
    <w:rsid w:val="00433CFB"/>
    <w:rsid w:val="00440C20"/>
    <w:rsid w:val="004436B9"/>
    <w:rsid w:val="00444218"/>
    <w:rsid w:val="00444C9B"/>
    <w:rsid w:val="004452AA"/>
    <w:rsid w:val="004458A3"/>
    <w:rsid w:val="00445C0C"/>
    <w:rsid w:val="00446507"/>
    <w:rsid w:val="00446656"/>
    <w:rsid w:val="00447AEB"/>
    <w:rsid w:val="0045131A"/>
    <w:rsid w:val="00453DBB"/>
    <w:rsid w:val="00453FC4"/>
    <w:rsid w:val="00454079"/>
    <w:rsid w:val="00454FE4"/>
    <w:rsid w:val="0045541F"/>
    <w:rsid w:val="00457990"/>
    <w:rsid w:val="00457F02"/>
    <w:rsid w:val="00460F03"/>
    <w:rsid w:val="004612AD"/>
    <w:rsid w:val="004615CB"/>
    <w:rsid w:val="00462436"/>
    <w:rsid w:val="00463577"/>
    <w:rsid w:val="004650DD"/>
    <w:rsid w:val="00465C84"/>
    <w:rsid w:val="004702A7"/>
    <w:rsid w:val="0047333F"/>
    <w:rsid w:val="00473F06"/>
    <w:rsid w:val="00474047"/>
    <w:rsid w:val="00475C29"/>
    <w:rsid w:val="0047629D"/>
    <w:rsid w:val="00480035"/>
    <w:rsid w:val="004803D7"/>
    <w:rsid w:val="0048045C"/>
    <w:rsid w:val="00480DC0"/>
    <w:rsid w:val="00481679"/>
    <w:rsid w:val="00483790"/>
    <w:rsid w:val="0048545D"/>
    <w:rsid w:val="00485C9A"/>
    <w:rsid w:val="00486EFB"/>
    <w:rsid w:val="0049105A"/>
    <w:rsid w:val="00491C92"/>
    <w:rsid w:val="0049272E"/>
    <w:rsid w:val="00493103"/>
    <w:rsid w:val="00493CAE"/>
    <w:rsid w:val="004943CD"/>
    <w:rsid w:val="004964EE"/>
    <w:rsid w:val="00496983"/>
    <w:rsid w:val="004970BE"/>
    <w:rsid w:val="004973BB"/>
    <w:rsid w:val="004977FC"/>
    <w:rsid w:val="004A05F8"/>
    <w:rsid w:val="004A2968"/>
    <w:rsid w:val="004A2A71"/>
    <w:rsid w:val="004A46A1"/>
    <w:rsid w:val="004A4D67"/>
    <w:rsid w:val="004A4DCF"/>
    <w:rsid w:val="004A5520"/>
    <w:rsid w:val="004B2CF9"/>
    <w:rsid w:val="004B2E78"/>
    <w:rsid w:val="004B31FC"/>
    <w:rsid w:val="004B4452"/>
    <w:rsid w:val="004B44D3"/>
    <w:rsid w:val="004B7204"/>
    <w:rsid w:val="004B79EB"/>
    <w:rsid w:val="004C17B5"/>
    <w:rsid w:val="004C1BF4"/>
    <w:rsid w:val="004C3BCD"/>
    <w:rsid w:val="004C51E3"/>
    <w:rsid w:val="004C5A6E"/>
    <w:rsid w:val="004D090C"/>
    <w:rsid w:val="004D5872"/>
    <w:rsid w:val="004D7B6B"/>
    <w:rsid w:val="004E0207"/>
    <w:rsid w:val="004E0BB7"/>
    <w:rsid w:val="004E103A"/>
    <w:rsid w:val="004E28C3"/>
    <w:rsid w:val="004E2C11"/>
    <w:rsid w:val="004E30CB"/>
    <w:rsid w:val="004E3CB1"/>
    <w:rsid w:val="004E6747"/>
    <w:rsid w:val="004E7D21"/>
    <w:rsid w:val="004F18D6"/>
    <w:rsid w:val="004F1A54"/>
    <w:rsid w:val="004F2F03"/>
    <w:rsid w:val="004F3868"/>
    <w:rsid w:val="004F39C9"/>
    <w:rsid w:val="004F3C9F"/>
    <w:rsid w:val="004F4F0F"/>
    <w:rsid w:val="004F5069"/>
    <w:rsid w:val="004F551E"/>
    <w:rsid w:val="004F6080"/>
    <w:rsid w:val="004F60D1"/>
    <w:rsid w:val="004F6ECE"/>
    <w:rsid w:val="004F7DB5"/>
    <w:rsid w:val="005014E5"/>
    <w:rsid w:val="00501EC7"/>
    <w:rsid w:val="00502285"/>
    <w:rsid w:val="0050247A"/>
    <w:rsid w:val="00504DD2"/>
    <w:rsid w:val="0050520C"/>
    <w:rsid w:val="0050522F"/>
    <w:rsid w:val="00511638"/>
    <w:rsid w:val="0051186A"/>
    <w:rsid w:val="00512DB8"/>
    <w:rsid w:val="005131BE"/>
    <w:rsid w:val="00515164"/>
    <w:rsid w:val="005205B6"/>
    <w:rsid w:val="00520611"/>
    <w:rsid w:val="005207E5"/>
    <w:rsid w:val="00520877"/>
    <w:rsid w:val="00521703"/>
    <w:rsid w:val="00522966"/>
    <w:rsid w:val="0052372A"/>
    <w:rsid w:val="005237D5"/>
    <w:rsid w:val="005301C1"/>
    <w:rsid w:val="00530341"/>
    <w:rsid w:val="00530B73"/>
    <w:rsid w:val="005313B0"/>
    <w:rsid w:val="00532790"/>
    <w:rsid w:val="00532AC7"/>
    <w:rsid w:val="0053326C"/>
    <w:rsid w:val="00533677"/>
    <w:rsid w:val="00533787"/>
    <w:rsid w:val="005347E5"/>
    <w:rsid w:val="00534A5B"/>
    <w:rsid w:val="00537010"/>
    <w:rsid w:val="005377E9"/>
    <w:rsid w:val="00541F15"/>
    <w:rsid w:val="0054307D"/>
    <w:rsid w:val="00544C4A"/>
    <w:rsid w:val="00546388"/>
    <w:rsid w:val="00546D82"/>
    <w:rsid w:val="00547E74"/>
    <w:rsid w:val="00551431"/>
    <w:rsid w:val="00552FE0"/>
    <w:rsid w:val="00553A68"/>
    <w:rsid w:val="005540DF"/>
    <w:rsid w:val="005544B7"/>
    <w:rsid w:val="00555C94"/>
    <w:rsid w:val="00555F1E"/>
    <w:rsid w:val="00556282"/>
    <w:rsid w:val="00556E1E"/>
    <w:rsid w:val="00561C2E"/>
    <w:rsid w:val="005657DF"/>
    <w:rsid w:val="005678ED"/>
    <w:rsid w:val="00570044"/>
    <w:rsid w:val="005713ED"/>
    <w:rsid w:val="005719E7"/>
    <w:rsid w:val="00571B33"/>
    <w:rsid w:val="00572057"/>
    <w:rsid w:val="00572DC8"/>
    <w:rsid w:val="00574985"/>
    <w:rsid w:val="005761DD"/>
    <w:rsid w:val="00576266"/>
    <w:rsid w:val="005762B0"/>
    <w:rsid w:val="00576AA3"/>
    <w:rsid w:val="00580DE0"/>
    <w:rsid w:val="0058295C"/>
    <w:rsid w:val="005832FC"/>
    <w:rsid w:val="00584BF7"/>
    <w:rsid w:val="005854AB"/>
    <w:rsid w:val="00586798"/>
    <w:rsid w:val="005915F5"/>
    <w:rsid w:val="005919C4"/>
    <w:rsid w:val="0059378F"/>
    <w:rsid w:val="005958F5"/>
    <w:rsid w:val="00596512"/>
    <w:rsid w:val="005A00BC"/>
    <w:rsid w:val="005A23AE"/>
    <w:rsid w:val="005A69C8"/>
    <w:rsid w:val="005A6E77"/>
    <w:rsid w:val="005B31B1"/>
    <w:rsid w:val="005B46DD"/>
    <w:rsid w:val="005B4BAF"/>
    <w:rsid w:val="005B6BD7"/>
    <w:rsid w:val="005B7C13"/>
    <w:rsid w:val="005C1D0B"/>
    <w:rsid w:val="005C2FB1"/>
    <w:rsid w:val="005C32C7"/>
    <w:rsid w:val="005C3753"/>
    <w:rsid w:val="005C68C5"/>
    <w:rsid w:val="005C6A1E"/>
    <w:rsid w:val="005C6DDE"/>
    <w:rsid w:val="005C6E2D"/>
    <w:rsid w:val="005C7501"/>
    <w:rsid w:val="005D03C4"/>
    <w:rsid w:val="005D18F4"/>
    <w:rsid w:val="005D1D80"/>
    <w:rsid w:val="005D2ED2"/>
    <w:rsid w:val="005D2F84"/>
    <w:rsid w:val="005D30AE"/>
    <w:rsid w:val="005D35CA"/>
    <w:rsid w:val="005D3676"/>
    <w:rsid w:val="005D3EAD"/>
    <w:rsid w:val="005D4F31"/>
    <w:rsid w:val="005D5053"/>
    <w:rsid w:val="005D5192"/>
    <w:rsid w:val="005D5F0F"/>
    <w:rsid w:val="005D6B5F"/>
    <w:rsid w:val="005D6E12"/>
    <w:rsid w:val="005E0202"/>
    <w:rsid w:val="005E1064"/>
    <w:rsid w:val="005E29D6"/>
    <w:rsid w:val="005E3302"/>
    <w:rsid w:val="005E3CDA"/>
    <w:rsid w:val="005E471A"/>
    <w:rsid w:val="005E4A75"/>
    <w:rsid w:val="005E4C1A"/>
    <w:rsid w:val="005E573B"/>
    <w:rsid w:val="005F0726"/>
    <w:rsid w:val="005F0DFD"/>
    <w:rsid w:val="005F11DF"/>
    <w:rsid w:val="005F17DD"/>
    <w:rsid w:val="005F1A77"/>
    <w:rsid w:val="005F2E27"/>
    <w:rsid w:val="005F323A"/>
    <w:rsid w:val="005F3930"/>
    <w:rsid w:val="005F4CF2"/>
    <w:rsid w:val="005F59DD"/>
    <w:rsid w:val="006003E1"/>
    <w:rsid w:val="0060066A"/>
    <w:rsid w:val="00600701"/>
    <w:rsid w:val="0060156F"/>
    <w:rsid w:val="00601901"/>
    <w:rsid w:val="00601976"/>
    <w:rsid w:val="00602311"/>
    <w:rsid w:val="006035AE"/>
    <w:rsid w:val="00604D92"/>
    <w:rsid w:val="0060537D"/>
    <w:rsid w:val="00605D8A"/>
    <w:rsid w:val="00605FEE"/>
    <w:rsid w:val="006075D0"/>
    <w:rsid w:val="0061016E"/>
    <w:rsid w:val="00611267"/>
    <w:rsid w:val="006123AA"/>
    <w:rsid w:val="0061338C"/>
    <w:rsid w:val="006145B9"/>
    <w:rsid w:val="00614794"/>
    <w:rsid w:val="006157E1"/>
    <w:rsid w:val="00616143"/>
    <w:rsid w:val="006202DD"/>
    <w:rsid w:val="00621784"/>
    <w:rsid w:val="006230E0"/>
    <w:rsid w:val="00623903"/>
    <w:rsid w:val="006240FC"/>
    <w:rsid w:val="006242CF"/>
    <w:rsid w:val="00624941"/>
    <w:rsid w:val="00626BC8"/>
    <w:rsid w:val="00626FFD"/>
    <w:rsid w:val="00632B55"/>
    <w:rsid w:val="00632E6C"/>
    <w:rsid w:val="00633AD1"/>
    <w:rsid w:val="00635D9B"/>
    <w:rsid w:val="00637C3C"/>
    <w:rsid w:val="00640E38"/>
    <w:rsid w:val="00641477"/>
    <w:rsid w:val="006423AD"/>
    <w:rsid w:val="00642BA7"/>
    <w:rsid w:val="0064321C"/>
    <w:rsid w:val="00645808"/>
    <w:rsid w:val="0064722F"/>
    <w:rsid w:val="00647AD7"/>
    <w:rsid w:val="006503ED"/>
    <w:rsid w:val="0065088E"/>
    <w:rsid w:val="006516A2"/>
    <w:rsid w:val="00651B0D"/>
    <w:rsid w:val="00651C05"/>
    <w:rsid w:val="0065266A"/>
    <w:rsid w:val="00653638"/>
    <w:rsid w:val="00656016"/>
    <w:rsid w:val="00656DFF"/>
    <w:rsid w:val="006601FC"/>
    <w:rsid w:val="00663F30"/>
    <w:rsid w:val="00664928"/>
    <w:rsid w:val="00665B90"/>
    <w:rsid w:val="00665F2C"/>
    <w:rsid w:val="0066763C"/>
    <w:rsid w:val="0066776B"/>
    <w:rsid w:val="00667BB6"/>
    <w:rsid w:val="00671084"/>
    <w:rsid w:val="00671690"/>
    <w:rsid w:val="006725B0"/>
    <w:rsid w:val="006742CB"/>
    <w:rsid w:val="00674B2E"/>
    <w:rsid w:val="0067548F"/>
    <w:rsid w:val="00676996"/>
    <w:rsid w:val="00680E7B"/>
    <w:rsid w:val="0068149F"/>
    <w:rsid w:val="00681B2D"/>
    <w:rsid w:val="006826D4"/>
    <w:rsid w:val="00682936"/>
    <w:rsid w:val="00682BD7"/>
    <w:rsid w:val="00682F56"/>
    <w:rsid w:val="00684C27"/>
    <w:rsid w:val="00684E87"/>
    <w:rsid w:val="00686782"/>
    <w:rsid w:val="00687662"/>
    <w:rsid w:val="006905D8"/>
    <w:rsid w:val="00690D87"/>
    <w:rsid w:val="006913AF"/>
    <w:rsid w:val="00691896"/>
    <w:rsid w:val="00694738"/>
    <w:rsid w:val="006949D7"/>
    <w:rsid w:val="006A0571"/>
    <w:rsid w:val="006A21B3"/>
    <w:rsid w:val="006A3647"/>
    <w:rsid w:val="006A399E"/>
    <w:rsid w:val="006A3B10"/>
    <w:rsid w:val="006A3B4E"/>
    <w:rsid w:val="006A603A"/>
    <w:rsid w:val="006A6238"/>
    <w:rsid w:val="006A7F71"/>
    <w:rsid w:val="006B12DA"/>
    <w:rsid w:val="006B3266"/>
    <w:rsid w:val="006B3CF2"/>
    <w:rsid w:val="006B45B6"/>
    <w:rsid w:val="006B582F"/>
    <w:rsid w:val="006B711F"/>
    <w:rsid w:val="006B78FD"/>
    <w:rsid w:val="006C1087"/>
    <w:rsid w:val="006C174E"/>
    <w:rsid w:val="006C191D"/>
    <w:rsid w:val="006C2E74"/>
    <w:rsid w:val="006C4DE8"/>
    <w:rsid w:val="006C572D"/>
    <w:rsid w:val="006C61F0"/>
    <w:rsid w:val="006C6ABA"/>
    <w:rsid w:val="006C6F2F"/>
    <w:rsid w:val="006D1FAF"/>
    <w:rsid w:val="006D2C30"/>
    <w:rsid w:val="006D5CD7"/>
    <w:rsid w:val="006D68E8"/>
    <w:rsid w:val="006E1C4D"/>
    <w:rsid w:val="006E1D3B"/>
    <w:rsid w:val="006E1FF8"/>
    <w:rsid w:val="006E25D3"/>
    <w:rsid w:val="006E4860"/>
    <w:rsid w:val="006E4BFF"/>
    <w:rsid w:val="006E5873"/>
    <w:rsid w:val="006E5B89"/>
    <w:rsid w:val="006F231C"/>
    <w:rsid w:val="006F34E5"/>
    <w:rsid w:val="006F439A"/>
    <w:rsid w:val="006F4E0F"/>
    <w:rsid w:val="006F6EB2"/>
    <w:rsid w:val="006F6EC7"/>
    <w:rsid w:val="006F7077"/>
    <w:rsid w:val="007009A2"/>
    <w:rsid w:val="00702A32"/>
    <w:rsid w:val="007041E9"/>
    <w:rsid w:val="007047E6"/>
    <w:rsid w:val="00705219"/>
    <w:rsid w:val="007059AC"/>
    <w:rsid w:val="00705BFA"/>
    <w:rsid w:val="00707CDD"/>
    <w:rsid w:val="00713B07"/>
    <w:rsid w:val="00714854"/>
    <w:rsid w:val="00714C69"/>
    <w:rsid w:val="00716221"/>
    <w:rsid w:val="00720D77"/>
    <w:rsid w:val="007210BA"/>
    <w:rsid w:val="007215EC"/>
    <w:rsid w:val="007233EF"/>
    <w:rsid w:val="00724D06"/>
    <w:rsid w:val="00725443"/>
    <w:rsid w:val="00726891"/>
    <w:rsid w:val="0073001F"/>
    <w:rsid w:val="007312E1"/>
    <w:rsid w:val="0073224F"/>
    <w:rsid w:val="007326F8"/>
    <w:rsid w:val="00735EB3"/>
    <w:rsid w:val="00736678"/>
    <w:rsid w:val="00736D72"/>
    <w:rsid w:val="0073732D"/>
    <w:rsid w:val="0073781F"/>
    <w:rsid w:val="00740D0C"/>
    <w:rsid w:val="007426B3"/>
    <w:rsid w:val="00742CBB"/>
    <w:rsid w:val="0074353E"/>
    <w:rsid w:val="007449B8"/>
    <w:rsid w:val="007458B4"/>
    <w:rsid w:val="0074601F"/>
    <w:rsid w:val="00746498"/>
    <w:rsid w:val="00747C85"/>
    <w:rsid w:val="00753C3F"/>
    <w:rsid w:val="00754653"/>
    <w:rsid w:val="00754DB3"/>
    <w:rsid w:val="00754DEB"/>
    <w:rsid w:val="007553AE"/>
    <w:rsid w:val="007565E7"/>
    <w:rsid w:val="00757AA9"/>
    <w:rsid w:val="0076111C"/>
    <w:rsid w:val="00763C15"/>
    <w:rsid w:val="00763DC9"/>
    <w:rsid w:val="0076463D"/>
    <w:rsid w:val="007649C6"/>
    <w:rsid w:val="00765B7B"/>
    <w:rsid w:val="00766176"/>
    <w:rsid w:val="00766C9F"/>
    <w:rsid w:val="00766D71"/>
    <w:rsid w:val="00766F71"/>
    <w:rsid w:val="00767D06"/>
    <w:rsid w:val="00767FA5"/>
    <w:rsid w:val="00773911"/>
    <w:rsid w:val="00773A03"/>
    <w:rsid w:val="00775465"/>
    <w:rsid w:val="00784330"/>
    <w:rsid w:val="0078434D"/>
    <w:rsid w:val="00784B17"/>
    <w:rsid w:val="00785E04"/>
    <w:rsid w:val="00786EDC"/>
    <w:rsid w:val="00787589"/>
    <w:rsid w:val="00787950"/>
    <w:rsid w:val="00787B58"/>
    <w:rsid w:val="00790261"/>
    <w:rsid w:val="00791EA9"/>
    <w:rsid w:val="00792080"/>
    <w:rsid w:val="007927D9"/>
    <w:rsid w:val="00793A1D"/>
    <w:rsid w:val="007943B1"/>
    <w:rsid w:val="007952F0"/>
    <w:rsid w:val="007953A0"/>
    <w:rsid w:val="0079567E"/>
    <w:rsid w:val="00795E9B"/>
    <w:rsid w:val="00796AF2"/>
    <w:rsid w:val="00796C6B"/>
    <w:rsid w:val="007A470B"/>
    <w:rsid w:val="007A4C02"/>
    <w:rsid w:val="007A6AE9"/>
    <w:rsid w:val="007A6D53"/>
    <w:rsid w:val="007A7FD1"/>
    <w:rsid w:val="007B093C"/>
    <w:rsid w:val="007B17D7"/>
    <w:rsid w:val="007B2883"/>
    <w:rsid w:val="007B3AD0"/>
    <w:rsid w:val="007B4871"/>
    <w:rsid w:val="007B4B09"/>
    <w:rsid w:val="007B59EE"/>
    <w:rsid w:val="007B5C01"/>
    <w:rsid w:val="007B6060"/>
    <w:rsid w:val="007B7D91"/>
    <w:rsid w:val="007B7D97"/>
    <w:rsid w:val="007C00A7"/>
    <w:rsid w:val="007C3EEA"/>
    <w:rsid w:val="007C6A2F"/>
    <w:rsid w:val="007C6B68"/>
    <w:rsid w:val="007C7ACE"/>
    <w:rsid w:val="007C7B01"/>
    <w:rsid w:val="007C7C71"/>
    <w:rsid w:val="007D03C1"/>
    <w:rsid w:val="007D0551"/>
    <w:rsid w:val="007D1DBD"/>
    <w:rsid w:val="007D300C"/>
    <w:rsid w:val="007D5A25"/>
    <w:rsid w:val="007D5E80"/>
    <w:rsid w:val="007D62DC"/>
    <w:rsid w:val="007D7E39"/>
    <w:rsid w:val="007E05EB"/>
    <w:rsid w:val="007E2570"/>
    <w:rsid w:val="007E2BA6"/>
    <w:rsid w:val="007E3D53"/>
    <w:rsid w:val="007E6B0E"/>
    <w:rsid w:val="007F0FF5"/>
    <w:rsid w:val="007F4099"/>
    <w:rsid w:val="007F4DB7"/>
    <w:rsid w:val="007F4F10"/>
    <w:rsid w:val="00800CB5"/>
    <w:rsid w:val="00800D34"/>
    <w:rsid w:val="00800F5D"/>
    <w:rsid w:val="0080331C"/>
    <w:rsid w:val="008055CE"/>
    <w:rsid w:val="00805B42"/>
    <w:rsid w:val="00806B35"/>
    <w:rsid w:val="00807DA9"/>
    <w:rsid w:val="00810164"/>
    <w:rsid w:val="0081018A"/>
    <w:rsid w:val="0081099E"/>
    <w:rsid w:val="00813866"/>
    <w:rsid w:val="00813FF3"/>
    <w:rsid w:val="00815D42"/>
    <w:rsid w:val="00816811"/>
    <w:rsid w:val="00820C99"/>
    <w:rsid w:val="0082144A"/>
    <w:rsid w:val="0082176A"/>
    <w:rsid w:val="00823188"/>
    <w:rsid w:val="00823B0E"/>
    <w:rsid w:val="008252BF"/>
    <w:rsid w:val="00825554"/>
    <w:rsid w:val="00826762"/>
    <w:rsid w:val="008269F0"/>
    <w:rsid w:val="008306D1"/>
    <w:rsid w:val="00831A04"/>
    <w:rsid w:val="0083223D"/>
    <w:rsid w:val="00832FF3"/>
    <w:rsid w:val="00833EA1"/>
    <w:rsid w:val="00834C78"/>
    <w:rsid w:val="0083626C"/>
    <w:rsid w:val="00836AE2"/>
    <w:rsid w:val="00837040"/>
    <w:rsid w:val="00837705"/>
    <w:rsid w:val="00843504"/>
    <w:rsid w:val="00844715"/>
    <w:rsid w:val="008447EE"/>
    <w:rsid w:val="00844F35"/>
    <w:rsid w:val="00846549"/>
    <w:rsid w:val="00850F6A"/>
    <w:rsid w:val="008512F0"/>
    <w:rsid w:val="00854149"/>
    <w:rsid w:val="00855813"/>
    <w:rsid w:val="00856CAF"/>
    <w:rsid w:val="00857C28"/>
    <w:rsid w:val="00860AC9"/>
    <w:rsid w:val="00861447"/>
    <w:rsid w:val="008614E1"/>
    <w:rsid w:val="00861B07"/>
    <w:rsid w:val="00861F46"/>
    <w:rsid w:val="00863297"/>
    <w:rsid w:val="008633E3"/>
    <w:rsid w:val="00865A01"/>
    <w:rsid w:val="00865F89"/>
    <w:rsid w:val="008663EB"/>
    <w:rsid w:val="0086712D"/>
    <w:rsid w:val="008673DC"/>
    <w:rsid w:val="00867F30"/>
    <w:rsid w:val="00870A09"/>
    <w:rsid w:val="00870BCB"/>
    <w:rsid w:val="008715F2"/>
    <w:rsid w:val="00873605"/>
    <w:rsid w:val="00873B64"/>
    <w:rsid w:val="008764B5"/>
    <w:rsid w:val="008774BD"/>
    <w:rsid w:val="00877526"/>
    <w:rsid w:val="0087786A"/>
    <w:rsid w:val="00880B57"/>
    <w:rsid w:val="008810F1"/>
    <w:rsid w:val="00881CEE"/>
    <w:rsid w:val="00884598"/>
    <w:rsid w:val="00884D95"/>
    <w:rsid w:val="00885A9F"/>
    <w:rsid w:val="00887191"/>
    <w:rsid w:val="00887326"/>
    <w:rsid w:val="008912DA"/>
    <w:rsid w:val="008921AA"/>
    <w:rsid w:val="00892248"/>
    <w:rsid w:val="00893D63"/>
    <w:rsid w:val="0089410F"/>
    <w:rsid w:val="00894E44"/>
    <w:rsid w:val="00895359"/>
    <w:rsid w:val="008971FA"/>
    <w:rsid w:val="00897C83"/>
    <w:rsid w:val="008A0154"/>
    <w:rsid w:val="008A0E94"/>
    <w:rsid w:val="008A1185"/>
    <w:rsid w:val="008A1B5D"/>
    <w:rsid w:val="008A22EE"/>
    <w:rsid w:val="008A3F7D"/>
    <w:rsid w:val="008A48C1"/>
    <w:rsid w:val="008A4C4D"/>
    <w:rsid w:val="008A6020"/>
    <w:rsid w:val="008A6326"/>
    <w:rsid w:val="008A6A6E"/>
    <w:rsid w:val="008A70C8"/>
    <w:rsid w:val="008A7406"/>
    <w:rsid w:val="008B01DD"/>
    <w:rsid w:val="008B2013"/>
    <w:rsid w:val="008B4837"/>
    <w:rsid w:val="008B5D75"/>
    <w:rsid w:val="008B6036"/>
    <w:rsid w:val="008B653D"/>
    <w:rsid w:val="008B6796"/>
    <w:rsid w:val="008B6BBC"/>
    <w:rsid w:val="008B6D55"/>
    <w:rsid w:val="008C21CA"/>
    <w:rsid w:val="008C4327"/>
    <w:rsid w:val="008C457E"/>
    <w:rsid w:val="008C526A"/>
    <w:rsid w:val="008C77CA"/>
    <w:rsid w:val="008C797F"/>
    <w:rsid w:val="008C7B01"/>
    <w:rsid w:val="008D2655"/>
    <w:rsid w:val="008D3E44"/>
    <w:rsid w:val="008D404F"/>
    <w:rsid w:val="008D5008"/>
    <w:rsid w:val="008D5F69"/>
    <w:rsid w:val="008D7494"/>
    <w:rsid w:val="008D7B33"/>
    <w:rsid w:val="008D7BEB"/>
    <w:rsid w:val="008E1594"/>
    <w:rsid w:val="008E186F"/>
    <w:rsid w:val="008E2DBB"/>
    <w:rsid w:val="008E402F"/>
    <w:rsid w:val="008E46ED"/>
    <w:rsid w:val="008E4E9E"/>
    <w:rsid w:val="008E50D8"/>
    <w:rsid w:val="008E583F"/>
    <w:rsid w:val="008E7EBC"/>
    <w:rsid w:val="008F1174"/>
    <w:rsid w:val="008F1BFB"/>
    <w:rsid w:val="008F29E5"/>
    <w:rsid w:val="008F417B"/>
    <w:rsid w:val="008F5650"/>
    <w:rsid w:val="008F5DAB"/>
    <w:rsid w:val="008F6783"/>
    <w:rsid w:val="008F6B48"/>
    <w:rsid w:val="00901BAD"/>
    <w:rsid w:val="009054EB"/>
    <w:rsid w:val="0090590C"/>
    <w:rsid w:val="0090695E"/>
    <w:rsid w:val="00907483"/>
    <w:rsid w:val="00907764"/>
    <w:rsid w:val="00907EE3"/>
    <w:rsid w:val="00910853"/>
    <w:rsid w:val="00910A32"/>
    <w:rsid w:val="00910FC9"/>
    <w:rsid w:val="009111E2"/>
    <w:rsid w:val="0091413D"/>
    <w:rsid w:val="00915729"/>
    <w:rsid w:val="00915DCB"/>
    <w:rsid w:val="00916264"/>
    <w:rsid w:val="0091684D"/>
    <w:rsid w:val="009170CC"/>
    <w:rsid w:val="009172F7"/>
    <w:rsid w:val="00917CD8"/>
    <w:rsid w:val="00920147"/>
    <w:rsid w:val="00920B95"/>
    <w:rsid w:val="00922909"/>
    <w:rsid w:val="00922DA2"/>
    <w:rsid w:val="009247C9"/>
    <w:rsid w:val="00924CCE"/>
    <w:rsid w:val="009253A0"/>
    <w:rsid w:val="00925536"/>
    <w:rsid w:val="009263EB"/>
    <w:rsid w:val="00926731"/>
    <w:rsid w:val="009276E4"/>
    <w:rsid w:val="00932238"/>
    <w:rsid w:val="0093289A"/>
    <w:rsid w:val="00934F51"/>
    <w:rsid w:val="009352ED"/>
    <w:rsid w:val="00935420"/>
    <w:rsid w:val="00935BA7"/>
    <w:rsid w:val="009361E1"/>
    <w:rsid w:val="00936BF2"/>
    <w:rsid w:val="009374EA"/>
    <w:rsid w:val="009407F7"/>
    <w:rsid w:val="0094221F"/>
    <w:rsid w:val="00942982"/>
    <w:rsid w:val="009431A5"/>
    <w:rsid w:val="009470E3"/>
    <w:rsid w:val="00947111"/>
    <w:rsid w:val="009522F2"/>
    <w:rsid w:val="00952719"/>
    <w:rsid w:val="0095343E"/>
    <w:rsid w:val="00954876"/>
    <w:rsid w:val="0095493B"/>
    <w:rsid w:val="0095570E"/>
    <w:rsid w:val="00955A52"/>
    <w:rsid w:val="00955AC8"/>
    <w:rsid w:val="00955BA7"/>
    <w:rsid w:val="00956927"/>
    <w:rsid w:val="00956B6B"/>
    <w:rsid w:val="009573D4"/>
    <w:rsid w:val="0095766E"/>
    <w:rsid w:val="00961AC3"/>
    <w:rsid w:val="0096389A"/>
    <w:rsid w:val="00964366"/>
    <w:rsid w:val="00964C06"/>
    <w:rsid w:val="00965D6C"/>
    <w:rsid w:val="00967A20"/>
    <w:rsid w:val="00970B12"/>
    <w:rsid w:val="00970D9E"/>
    <w:rsid w:val="009718FB"/>
    <w:rsid w:val="009751F2"/>
    <w:rsid w:val="00975292"/>
    <w:rsid w:val="0097558E"/>
    <w:rsid w:val="009760FB"/>
    <w:rsid w:val="009767F7"/>
    <w:rsid w:val="009773FC"/>
    <w:rsid w:val="00977825"/>
    <w:rsid w:val="00980648"/>
    <w:rsid w:val="00982CD9"/>
    <w:rsid w:val="00984199"/>
    <w:rsid w:val="00985524"/>
    <w:rsid w:val="00985A4C"/>
    <w:rsid w:val="009872EB"/>
    <w:rsid w:val="0099184C"/>
    <w:rsid w:val="00993C73"/>
    <w:rsid w:val="00994AD0"/>
    <w:rsid w:val="00996AAB"/>
    <w:rsid w:val="009A0C52"/>
    <w:rsid w:val="009A1A41"/>
    <w:rsid w:val="009A27EE"/>
    <w:rsid w:val="009A3963"/>
    <w:rsid w:val="009A45BA"/>
    <w:rsid w:val="009A572C"/>
    <w:rsid w:val="009A5C74"/>
    <w:rsid w:val="009A6610"/>
    <w:rsid w:val="009A6D3B"/>
    <w:rsid w:val="009A6F7C"/>
    <w:rsid w:val="009A748C"/>
    <w:rsid w:val="009A74A0"/>
    <w:rsid w:val="009B1C3D"/>
    <w:rsid w:val="009B1C9C"/>
    <w:rsid w:val="009B41E5"/>
    <w:rsid w:val="009B45E8"/>
    <w:rsid w:val="009B5072"/>
    <w:rsid w:val="009B7C0B"/>
    <w:rsid w:val="009C0482"/>
    <w:rsid w:val="009C4638"/>
    <w:rsid w:val="009C4A89"/>
    <w:rsid w:val="009C50D2"/>
    <w:rsid w:val="009C62CA"/>
    <w:rsid w:val="009C7871"/>
    <w:rsid w:val="009D12C3"/>
    <w:rsid w:val="009D13B1"/>
    <w:rsid w:val="009D164C"/>
    <w:rsid w:val="009D28BE"/>
    <w:rsid w:val="009D3072"/>
    <w:rsid w:val="009D3E92"/>
    <w:rsid w:val="009D48A3"/>
    <w:rsid w:val="009D493C"/>
    <w:rsid w:val="009E07BC"/>
    <w:rsid w:val="009E1111"/>
    <w:rsid w:val="009E18F3"/>
    <w:rsid w:val="009E22C2"/>
    <w:rsid w:val="009E3A51"/>
    <w:rsid w:val="009E3F94"/>
    <w:rsid w:val="009E5341"/>
    <w:rsid w:val="009E6F7E"/>
    <w:rsid w:val="009F10F9"/>
    <w:rsid w:val="00A01B8A"/>
    <w:rsid w:val="00A0260F"/>
    <w:rsid w:val="00A03DD0"/>
    <w:rsid w:val="00A03F64"/>
    <w:rsid w:val="00A04960"/>
    <w:rsid w:val="00A10E94"/>
    <w:rsid w:val="00A1242E"/>
    <w:rsid w:val="00A127FF"/>
    <w:rsid w:val="00A12C4E"/>
    <w:rsid w:val="00A133F4"/>
    <w:rsid w:val="00A13A1C"/>
    <w:rsid w:val="00A20C4E"/>
    <w:rsid w:val="00A22D7F"/>
    <w:rsid w:val="00A22F9D"/>
    <w:rsid w:val="00A26DFE"/>
    <w:rsid w:val="00A27DB1"/>
    <w:rsid w:val="00A312B8"/>
    <w:rsid w:val="00A31C6C"/>
    <w:rsid w:val="00A32159"/>
    <w:rsid w:val="00A32D93"/>
    <w:rsid w:val="00A355B0"/>
    <w:rsid w:val="00A407E1"/>
    <w:rsid w:val="00A40857"/>
    <w:rsid w:val="00A438A7"/>
    <w:rsid w:val="00A44130"/>
    <w:rsid w:val="00A47854"/>
    <w:rsid w:val="00A47A7B"/>
    <w:rsid w:val="00A5238F"/>
    <w:rsid w:val="00A54014"/>
    <w:rsid w:val="00A54C02"/>
    <w:rsid w:val="00A55557"/>
    <w:rsid w:val="00A55F17"/>
    <w:rsid w:val="00A609BD"/>
    <w:rsid w:val="00A60EDA"/>
    <w:rsid w:val="00A617E9"/>
    <w:rsid w:val="00A62969"/>
    <w:rsid w:val="00A6299B"/>
    <w:rsid w:val="00A62B47"/>
    <w:rsid w:val="00A6317B"/>
    <w:rsid w:val="00A66B0F"/>
    <w:rsid w:val="00A66DE4"/>
    <w:rsid w:val="00A67CA9"/>
    <w:rsid w:val="00A67F80"/>
    <w:rsid w:val="00A7006E"/>
    <w:rsid w:val="00A70961"/>
    <w:rsid w:val="00A70E88"/>
    <w:rsid w:val="00A71466"/>
    <w:rsid w:val="00A72679"/>
    <w:rsid w:val="00A72A34"/>
    <w:rsid w:val="00A733D7"/>
    <w:rsid w:val="00A73D65"/>
    <w:rsid w:val="00A75BF9"/>
    <w:rsid w:val="00A76BC0"/>
    <w:rsid w:val="00A820B1"/>
    <w:rsid w:val="00A8233B"/>
    <w:rsid w:val="00A849A1"/>
    <w:rsid w:val="00A84D1B"/>
    <w:rsid w:val="00A86DB8"/>
    <w:rsid w:val="00A878EF"/>
    <w:rsid w:val="00A92CA0"/>
    <w:rsid w:val="00A9474C"/>
    <w:rsid w:val="00A95A36"/>
    <w:rsid w:val="00A95E9A"/>
    <w:rsid w:val="00A95F53"/>
    <w:rsid w:val="00A962DD"/>
    <w:rsid w:val="00A97326"/>
    <w:rsid w:val="00AA497C"/>
    <w:rsid w:val="00AB0884"/>
    <w:rsid w:val="00AB2231"/>
    <w:rsid w:val="00AB2998"/>
    <w:rsid w:val="00AB337B"/>
    <w:rsid w:val="00AB376C"/>
    <w:rsid w:val="00AB4A20"/>
    <w:rsid w:val="00AB5704"/>
    <w:rsid w:val="00AB6D21"/>
    <w:rsid w:val="00AB7B30"/>
    <w:rsid w:val="00AC0FC5"/>
    <w:rsid w:val="00AC15AE"/>
    <w:rsid w:val="00AC27B3"/>
    <w:rsid w:val="00AC7205"/>
    <w:rsid w:val="00AC72B5"/>
    <w:rsid w:val="00AC7C6F"/>
    <w:rsid w:val="00AC7D56"/>
    <w:rsid w:val="00AD20CE"/>
    <w:rsid w:val="00AD3299"/>
    <w:rsid w:val="00AD3541"/>
    <w:rsid w:val="00AD437D"/>
    <w:rsid w:val="00AD4B06"/>
    <w:rsid w:val="00AD537B"/>
    <w:rsid w:val="00AD5ED0"/>
    <w:rsid w:val="00AD6C79"/>
    <w:rsid w:val="00AD78DA"/>
    <w:rsid w:val="00AE0741"/>
    <w:rsid w:val="00AE0825"/>
    <w:rsid w:val="00AE0CC5"/>
    <w:rsid w:val="00AE23BE"/>
    <w:rsid w:val="00AE25A9"/>
    <w:rsid w:val="00AE275F"/>
    <w:rsid w:val="00AE3B47"/>
    <w:rsid w:val="00AE4AE0"/>
    <w:rsid w:val="00AE58D5"/>
    <w:rsid w:val="00AE666B"/>
    <w:rsid w:val="00AE7AE6"/>
    <w:rsid w:val="00AE7B05"/>
    <w:rsid w:val="00AF03AF"/>
    <w:rsid w:val="00AF2311"/>
    <w:rsid w:val="00AF5DD5"/>
    <w:rsid w:val="00AF693F"/>
    <w:rsid w:val="00AF6B4A"/>
    <w:rsid w:val="00AF7150"/>
    <w:rsid w:val="00B00403"/>
    <w:rsid w:val="00B00DE3"/>
    <w:rsid w:val="00B00F15"/>
    <w:rsid w:val="00B0311A"/>
    <w:rsid w:val="00B04B03"/>
    <w:rsid w:val="00B052CB"/>
    <w:rsid w:val="00B11E99"/>
    <w:rsid w:val="00B129E7"/>
    <w:rsid w:val="00B12D56"/>
    <w:rsid w:val="00B142CC"/>
    <w:rsid w:val="00B14D4D"/>
    <w:rsid w:val="00B16F15"/>
    <w:rsid w:val="00B1782D"/>
    <w:rsid w:val="00B217C8"/>
    <w:rsid w:val="00B25E18"/>
    <w:rsid w:val="00B270B2"/>
    <w:rsid w:val="00B308BF"/>
    <w:rsid w:val="00B3343F"/>
    <w:rsid w:val="00B36215"/>
    <w:rsid w:val="00B400C7"/>
    <w:rsid w:val="00B4164B"/>
    <w:rsid w:val="00B42224"/>
    <w:rsid w:val="00B44455"/>
    <w:rsid w:val="00B44AA2"/>
    <w:rsid w:val="00B45CA4"/>
    <w:rsid w:val="00B460B7"/>
    <w:rsid w:val="00B4650D"/>
    <w:rsid w:val="00B4761D"/>
    <w:rsid w:val="00B4772C"/>
    <w:rsid w:val="00B5197A"/>
    <w:rsid w:val="00B53616"/>
    <w:rsid w:val="00B538B2"/>
    <w:rsid w:val="00B55221"/>
    <w:rsid w:val="00B553E4"/>
    <w:rsid w:val="00B55D0D"/>
    <w:rsid w:val="00B56217"/>
    <w:rsid w:val="00B57901"/>
    <w:rsid w:val="00B57DDB"/>
    <w:rsid w:val="00B60CB3"/>
    <w:rsid w:val="00B60D4B"/>
    <w:rsid w:val="00B623A4"/>
    <w:rsid w:val="00B63D7F"/>
    <w:rsid w:val="00B656E8"/>
    <w:rsid w:val="00B65BD9"/>
    <w:rsid w:val="00B6689F"/>
    <w:rsid w:val="00B673B0"/>
    <w:rsid w:val="00B70895"/>
    <w:rsid w:val="00B739DA"/>
    <w:rsid w:val="00B7523D"/>
    <w:rsid w:val="00B756EB"/>
    <w:rsid w:val="00B761D4"/>
    <w:rsid w:val="00B76243"/>
    <w:rsid w:val="00B817B9"/>
    <w:rsid w:val="00B81EB7"/>
    <w:rsid w:val="00B83314"/>
    <w:rsid w:val="00B84D49"/>
    <w:rsid w:val="00B866D4"/>
    <w:rsid w:val="00B9024F"/>
    <w:rsid w:val="00B91469"/>
    <w:rsid w:val="00B9266E"/>
    <w:rsid w:val="00B93B45"/>
    <w:rsid w:val="00B94082"/>
    <w:rsid w:val="00B94825"/>
    <w:rsid w:val="00B948C7"/>
    <w:rsid w:val="00B951A5"/>
    <w:rsid w:val="00B95430"/>
    <w:rsid w:val="00B96EAD"/>
    <w:rsid w:val="00BA063E"/>
    <w:rsid w:val="00BA1063"/>
    <w:rsid w:val="00BA15BB"/>
    <w:rsid w:val="00BA515A"/>
    <w:rsid w:val="00BA57A5"/>
    <w:rsid w:val="00BA58EF"/>
    <w:rsid w:val="00BA5E33"/>
    <w:rsid w:val="00BA6D7D"/>
    <w:rsid w:val="00BB0ABB"/>
    <w:rsid w:val="00BB171F"/>
    <w:rsid w:val="00BB1BF7"/>
    <w:rsid w:val="00BB35D9"/>
    <w:rsid w:val="00BB3815"/>
    <w:rsid w:val="00BB487B"/>
    <w:rsid w:val="00BB49AA"/>
    <w:rsid w:val="00BB5307"/>
    <w:rsid w:val="00BB5EBD"/>
    <w:rsid w:val="00BB710D"/>
    <w:rsid w:val="00BC1DB0"/>
    <w:rsid w:val="00BC32ED"/>
    <w:rsid w:val="00BC5459"/>
    <w:rsid w:val="00BC5A6E"/>
    <w:rsid w:val="00BC5DF4"/>
    <w:rsid w:val="00BC7766"/>
    <w:rsid w:val="00BD122D"/>
    <w:rsid w:val="00BD1E09"/>
    <w:rsid w:val="00BD28AF"/>
    <w:rsid w:val="00BD5873"/>
    <w:rsid w:val="00BD58DE"/>
    <w:rsid w:val="00BD5FD4"/>
    <w:rsid w:val="00BD6EA7"/>
    <w:rsid w:val="00BD7263"/>
    <w:rsid w:val="00BE1564"/>
    <w:rsid w:val="00BE1C3B"/>
    <w:rsid w:val="00BE261A"/>
    <w:rsid w:val="00BE29D2"/>
    <w:rsid w:val="00BE2A23"/>
    <w:rsid w:val="00BE352A"/>
    <w:rsid w:val="00BE5904"/>
    <w:rsid w:val="00BE7548"/>
    <w:rsid w:val="00BF056E"/>
    <w:rsid w:val="00BF08D8"/>
    <w:rsid w:val="00BF1104"/>
    <w:rsid w:val="00BF1274"/>
    <w:rsid w:val="00BF4EBE"/>
    <w:rsid w:val="00BF5656"/>
    <w:rsid w:val="00BF5874"/>
    <w:rsid w:val="00BF74AB"/>
    <w:rsid w:val="00C002EF"/>
    <w:rsid w:val="00C01C3B"/>
    <w:rsid w:val="00C01D7D"/>
    <w:rsid w:val="00C02D7C"/>
    <w:rsid w:val="00C04AC5"/>
    <w:rsid w:val="00C05129"/>
    <w:rsid w:val="00C06197"/>
    <w:rsid w:val="00C06420"/>
    <w:rsid w:val="00C065D6"/>
    <w:rsid w:val="00C066E2"/>
    <w:rsid w:val="00C07429"/>
    <w:rsid w:val="00C076ED"/>
    <w:rsid w:val="00C077FA"/>
    <w:rsid w:val="00C133FA"/>
    <w:rsid w:val="00C1527D"/>
    <w:rsid w:val="00C1531D"/>
    <w:rsid w:val="00C22D92"/>
    <w:rsid w:val="00C23589"/>
    <w:rsid w:val="00C239C2"/>
    <w:rsid w:val="00C24463"/>
    <w:rsid w:val="00C25678"/>
    <w:rsid w:val="00C260DD"/>
    <w:rsid w:val="00C263ED"/>
    <w:rsid w:val="00C26F26"/>
    <w:rsid w:val="00C317BA"/>
    <w:rsid w:val="00C31D71"/>
    <w:rsid w:val="00C31F6F"/>
    <w:rsid w:val="00C32DBB"/>
    <w:rsid w:val="00C34A40"/>
    <w:rsid w:val="00C34CB0"/>
    <w:rsid w:val="00C356A9"/>
    <w:rsid w:val="00C35B11"/>
    <w:rsid w:val="00C364EB"/>
    <w:rsid w:val="00C3750D"/>
    <w:rsid w:val="00C37FAF"/>
    <w:rsid w:val="00C4127D"/>
    <w:rsid w:val="00C436D7"/>
    <w:rsid w:val="00C43FEC"/>
    <w:rsid w:val="00C46311"/>
    <w:rsid w:val="00C472A4"/>
    <w:rsid w:val="00C509A2"/>
    <w:rsid w:val="00C50ABC"/>
    <w:rsid w:val="00C51535"/>
    <w:rsid w:val="00C51A9B"/>
    <w:rsid w:val="00C52858"/>
    <w:rsid w:val="00C52B08"/>
    <w:rsid w:val="00C54330"/>
    <w:rsid w:val="00C54505"/>
    <w:rsid w:val="00C56090"/>
    <w:rsid w:val="00C56CB0"/>
    <w:rsid w:val="00C571E4"/>
    <w:rsid w:val="00C5743D"/>
    <w:rsid w:val="00C62562"/>
    <w:rsid w:val="00C63E54"/>
    <w:rsid w:val="00C65295"/>
    <w:rsid w:val="00C657BB"/>
    <w:rsid w:val="00C668B5"/>
    <w:rsid w:val="00C71D8D"/>
    <w:rsid w:val="00C73499"/>
    <w:rsid w:val="00C73860"/>
    <w:rsid w:val="00C73A0B"/>
    <w:rsid w:val="00C75330"/>
    <w:rsid w:val="00C77F8E"/>
    <w:rsid w:val="00C81746"/>
    <w:rsid w:val="00C8414A"/>
    <w:rsid w:val="00C84453"/>
    <w:rsid w:val="00C847FE"/>
    <w:rsid w:val="00C85C21"/>
    <w:rsid w:val="00C86E1A"/>
    <w:rsid w:val="00C8792F"/>
    <w:rsid w:val="00C909D6"/>
    <w:rsid w:val="00C91910"/>
    <w:rsid w:val="00C9254A"/>
    <w:rsid w:val="00C928C2"/>
    <w:rsid w:val="00C92DA0"/>
    <w:rsid w:val="00C92F10"/>
    <w:rsid w:val="00C932E2"/>
    <w:rsid w:val="00C93324"/>
    <w:rsid w:val="00C9474E"/>
    <w:rsid w:val="00C95936"/>
    <w:rsid w:val="00C96658"/>
    <w:rsid w:val="00CA004C"/>
    <w:rsid w:val="00CA10CF"/>
    <w:rsid w:val="00CA2CE6"/>
    <w:rsid w:val="00CA323D"/>
    <w:rsid w:val="00CA47ED"/>
    <w:rsid w:val="00CB3A52"/>
    <w:rsid w:val="00CB3F6D"/>
    <w:rsid w:val="00CB3FC0"/>
    <w:rsid w:val="00CB7A6C"/>
    <w:rsid w:val="00CC00F9"/>
    <w:rsid w:val="00CC14DC"/>
    <w:rsid w:val="00CC3EEF"/>
    <w:rsid w:val="00CC40DB"/>
    <w:rsid w:val="00CC4813"/>
    <w:rsid w:val="00CC5763"/>
    <w:rsid w:val="00CC5A38"/>
    <w:rsid w:val="00CC74FF"/>
    <w:rsid w:val="00CD03E4"/>
    <w:rsid w:val="00CD36DA"/>
    <w:rsid w:val="00CD3987"/>
    <w:rsid w:val="00CD3988"/>
    <w:rsid w:val="00CD3C83"/>
    <w:rsid w:val="00CD3D1B"/>
    <w:rsid w:val="00CD44D3"/>
    <w:rsid w:val="00CD6826"/>
    <w:rsid w:val="00CD6FAA"/>
    <w:rsid w:val="00CD74B9"/>
    <w:rsid w:val="00CE052E"/>
    <w:rsid w:val="00CE063D"/>
    <w:rsid w:val="00CE0C46"/>
    <w:rsid w:val="00CE1638"/>
    <w:rsid w:val="00CE453C"/>
    <w:rsid w:val="00CE5840"/>
    <w:rsid w:val="00CE66DF"/>
    <w:rsid w:val="00CE6AC5"/>
    <w:rsid w:val="00CE7653"/>
    <w:rsid w:val="00CE7D69"/>
    <w:rsid w:val="00CF0483"/>
    <w:rsid w:val="00CF1B7A"/>
    <w:rsid w:val="00CF1CEC"/>
    <w:rsid w:val="00CF1E18"/>
    <w:rsid w:val="00CF1E63"/>
    <w:rsid w:val="00CF28D3"/>
    <w:rsid w:val="00CF509A"/>
    <w:rsid w:val="00CF5225"/>
    <w:rsid w:val="00CF64E9"/>
    <w:rsid w:val="00CF76B4"/>
    <w:rsid w:val="00CF780F"/>
    <w:rsid w:val="00CF7BCF"/>
    <w:rsid w:val="00D00DB6"/>
    <w:rsid w:val="00D047E3"/>
    <w:rsid w:val="00D04986"/>
    <w:rsid w:val="00D0711E"/>
    <w:rsid w:val="00D13729"/>
    <w:rsid w:val="00D15F05"/>
    <w:rsid w:val="00D16684"/>
    <w:rsid w:val="00D171E4"/>
    <w:rsid w:val="00D2045E"/>
    <w:rsid w:val="00D212D6"/>
    <w:rsid w:val="00D217ED"/>
    <w:rsid w:val="00D2185B"/>
    <w:rsid w:val="00D21AA5"/>
    <w:rsid w:val="00D21DAD"/>
    <w:rsid w:val="00D23272"/>
    <w:rsid w:val="00D24C34"/>
    <w:rsid w:val="00D25E08"/>
    <w:rsid w:val="00D26686"/>
    <w:rsid w:val="00D27C2D"/>
    <w:rsid w:val="00D27E56"/>
    <w:rsid w:val="00D30687"/>
    <w:rsid w:val="00D320E1"/>
    <w:rsid w:val="00D344B1"/>
    <w:rsid w:val="00D35CA1"/>
    <w:rsid w:val="00D35F43"/>
    <w:rsid w:val="00D36193"/>
    <w:rsid w:val="00D36BF2"/>
    <w:rsid w:val="00D402F8"/>
    <w:rsid w:val="00D4181C"/>
    <w:rsid w:val="00D41957"/>
    <w:rsid w:val="00D46BDB"/>
    <w:rsid w:val="00D50D87"/>
    <w:rsid w:val="00D512C6"/>
    <w:rsid w:val="00D515DE"/>
    <w:rsid w:val="00D52552"/>
    <w:rsid w:val="00D52EF0"/>
    <w:rsid w:val="00D53071"/>
    <w:rsid w:val="00D53D39"/>
    <w:rsid w:val="00D54B56"/>
    <w:rsid w:val="00D55561"/>
    <w:rsid w:val="00D55E6F"/>
    <w:rsid w:val="00D56366"/>
    <w:rsid w:val="00D56F17"/>
    <w:rsid w:val="00D5778E"/>
    <w:rsid w:val="00D57CD9"/>
    <w:rsid w:val="00D63793"/>
    <w:rsid w:val="00D63A09"/>
    <w:rsid w:val="00D641BD"/>
    <w:rsid w:val="00D64CB8"/>
    <w:rsid w:val="00D6549F"/>
    <w:rsid w:val="00D6779F"/>
    <w:rsid w:val="00D67E1A"/>
    <w:rsid w:val="00D7342C"/>
    <w:rsid w:val="00D73F99"/>
    <w:rsid w:val="00D74FC3"/>
    <w:rsid w:val="00D75BCD"/>
    <w:rsid w:val="00D766ED"/>
    <w:rsid w:val="00D77A79"/>
    <w:rsid w:val="00D8053B"/>
    <w:rsid w:val="00D8068C"/>
    <w:rsid w:val="00D8194A"/>
    <w:rsid w:val="00D81ACF"/>
    <w:rsid w:val="00D81D57"/>
    <w:rsid w:val="00D840CC"/>
    <w:rsid w:val="00D85036"/>
    <w:rsid w:val="00D8602C"/>
    <w:rsid w:val="00D86697"/>
    <w:rsid w:val="00D87228"/>
    <w:rsid w:val="00D908CF"/>
    <w:rsid w:val="00D9206A"/>
    <w:rsid w:val="00D947DD"/>
    <w:rsid w:val="00D95229"/>
    <w:rsid w:val="00D96719"/>
    <w:rsid w:val="00D96CFB"/>
    <w:rsid w:val="00D97FEC"/>
    <w:rsid w:val="00DA12B3"/>
    <w:rsid w:val="00DA2770"/>
    <w:rsid w:val="00DA4090"/>
    <w:rsid w:val="00DA44AF"/>
    <w:rsid w:val="00DA65C4"/>
    <w:rsid w:val="00DA7454"/>
    <w:rsid w:val="00DB2BA4"/>
    <w:rsid w:val="00DB2DE3"/>
    <w:rsid w:val="00DB457E"/>
    <w:rsid w:val="00DB5CD9"/>
    <w:rsid w:val="00DB5D0A"/>
    <w:rsid w:val="00DB7673"/>
    <w:rsid w:val="00DC0FCC"/>
    <w:rsid w:val="00DC154E"/>
    <w:rsid w:val="00DC3732"/>
    <w:rsid w:val="00DC3F46"/>
    <w:rsid w:val="00DC534C"/>
    <w:rsid w:val="00DC576D"/>
    <w:rsid w:val="00DC5A92"/>
    <w:rsid w:val="00DC5CF0"/>
    <w:rsid w:val="00DC61B3"/>
    <w:rsid w:val="00DC66E0"/>
    <w:rsid w:val="00DC76A3"/>
    <w:rsid w:val="00DD09D7"/>
    <w:rsid w:val="00DD0A22"/>
    <w:rsid w:val="00DD297E"/>
    <w:rsid w:val="00DD2C4C"/>
    <w:rsid w:val="00DD3546"/>
    <w:rsid w:val="00DD6CD7"/>
    <w:rsid w:val="00DD7FBE"/>
    <w:rsid w:val="00DE0DC1"/>
    <w:rsid w:val="00DE1D30"/>
    <w:rsid w:val="00DE2C2F"/>
    <w:rsid w:val="00DE4A26"/>
    <w:rsid w:val="00DE4DC7"/>
    <w:rsid w:val="00DE4F17"/>
    <w:rsid w:val="00DE56AD"/>
    <w:rsid w:val="00DE638D"/>
    <w:rsid w:val="00DE660D"/>
    <w:rsid w:val="00DE7114"/>
    <w:rsid w:val="00DF1D80"/>
    <w:rsid w:val="00DF2762"/>
    <w:rsid w:val="00DF59ED"/>
    <w:rsid w:val="00DF6780"/>
    <w:rsid w:val="00DF6E5B"/>
    <w:rsid w:val="00E02530"/>
    <w:rsid w:val="00E0420C"/>
    <w:rsid w:val="00E04C39"/>
    <w:rsid w:val="00E10281"/>
    <w:rsid w:val="00E1064D"/>
    <w:rsid w:val="00E10ECF"/>
    <w:rsid w:val="00E128E9"/>
    <w:rsid w:val="00E13002"/>
    <w:rsid w:val="00E13011"/>
    <w:rsid w:val="00E133F4"/>
    <w:rsid w:val="00E13CE9"/>
    <w:rsid w:val="00E14CC3"/>
    <w:rsid w:val="00E16E08"/>
    <w:rsid w:val="00E20A68"/>
    <w:rsid w:val="00E20AE2"/>
    <w:rsid w:val="00E20F11"/>
    <w:rsid w:val="00E2118B"/>
    <w:rsid w:val="00E23565"/>
    <w:rsid w:val="00E31205"/>
    <w:rsid w:val="00E33454"/>
    <w:rsid w:val="00E33B53"/>
    <w:rsid w:val="00E33B5B"/>
    <w:rsid w:val="00E34865"/>
    <w:rsid w:val="00E352CB"/>
    <w:rsid w:val="00E36909"/>
    <w:rsid w:val="00E37E99"/>
    <w:rsid w:val="00E40364"/>
    <w:rsid w:val="00E40469"/>
    <w:rsid w:val="00E40933"/>
    <w:rsid w:val="00E433E3"/>
    <w:rsid w:val="00E44AAD"/>
    <w:rsid w:val="00E44AC0"/>
    <w:rsid w:val="00E466F1"/>
    <w:rsid w:val="00E46ABF"/>
    <w:rsid w:val="00E47AB8"/>
    <w:rsid w:val="00E50B21"/>
    <w:rsid w:val="00E51378"/>
    <w:rsid w:val="00E5368F"/>
    <w:rsid w:val="00E5386A"/>
    <w:rsid w:val="00E548EF"/>
    <w:rsid w:val="00E55BFC"/>
    <w:rsid w:val="00E56D85"/>
    <w:rsid w:val="00E606FB"/>
    <w:rsid w:val="00E63B78"/>
    <w:rsid w:val="00E7265B"/>
    <w:rsid w:val="00E7323C"/>
    <w:rsid w:val="00E758C6"/>
    <w:rsid w:val="00E765C3"/>
    <w:rsid w:val="00E77F20"/>
    <w:rsid w:val="00E82068"/>
    <w:rsid w:val="00E84D47"/>
    <w:rsid w:val="00E93EF8"/>
    <w:rsid w:val="00E94C6E"/>
    <w:rsid w:val="00E96623"/>
    <w:rsid w:val="00E96F78"/>
    <w:rsid w:val="00EA53E4"/>
    <w:rsid w:val="00EB0727"/>
    <w:rsid w:val="00EB12AA"/>
    <w:rsid w:val="00EB15B2"/>
    <w:rsid w:val="00EB46FB"/>
    <w:rsid w:val="00EB47AB"/>
    <w:rsid w:val="00EB49C1"/>
    <w:rsid w:val="00EB4C22"/>
    <w:rsid w:val="00EB5200"/>
    <w:rsid w:val="00EB63B3"/>
    <w:rsid w:val="00EB6413"/>
    <w:rsid w:val="00EC0A9E"/>
    <w:rsid w:val="00EC0B7F"/>
    <w:rsid w:val="00EC1065"/>
    <w:rsid w:val="00EC17BF"/>
    <w:rsid w:val="00EC1C7A"/>
    <w:rsid w:val="00EC2A3D"/>
    <w:rsid w:val="00EC2F54"/>
    <w:rsid w:val="00EC4298"/>
    <w:rsid w:val="00EC435E"/>
    <w:rsid w:val="00EC49CD"/>
    <w:rsid w:val="00ED29B0"/>
    <w:rsid w:val="00ED432E"/>
    <w:rsid w:val="00ED4ECC"/>
    <w:rsid w:val="00ED7902"/>
    <w:rsid w:val="00ED7F0F"/>
    <w:rsid w:val="00EE0F2B"/>
    <w:rsid w:val="00EE22B9"/>
    <w:rsid w:val="00EE2336"/>
    <w:rsid w:val="00EE581B"/>
    <w:rsid w:val="00EE7378"/>
    <w:rsid w:val="00EE7F9E"/>
    <w:rsid w:val="00EF077E"/>
    <w:rsid w:val="00EF07FD"/>
    <w:rsid w:val="00EF419B"/>
    <w:rsid w:val="00EF426D"/>
    <w:rsid w:val="00EF6BC8"/>
    <w:rsid w:val="00EF6D49"/>
    <w:rsid w:val="00EF7936"/>
    <w:rsid w:val="00EF7957"/>
    <w:rsid w:val="00EF7F97"/>
    <w:rsid w:val="00F02785"/>
    <w:rsid w:val="00F028D9"/>
    <w:rsid w:val="00F02F7C"/>
    <w:rsid w:val="00F0411F"/>
    <w:rsid w:val="00F049D8"/>
    <w:rsid w:val="00F04A21"/>
    <w:rsid w:val="00F053D8"/>
    <w:rsid w:val="00F057DB"/>
    <w:rsid w:val="00F060E9"/>
    <w:rsid w:val="00F07E96"/>
    <w:rsid w:val="00F103D6"/>
    <w:rsid w:val="00F158D7"/>
    <w:rsid w:val="00F15F2E"/>
    <w:rsid w:val="00F16A00"/>
    <w:rsid w:val="00F20F11"/>
    <w:rsid w:val="00F2344D"/>
    <w:rsid w:val="00F246E8"/>
    <w:rsid w:val="00F24E5F"/>
    <w:rsid w:val="00F26F84"/>
    <w:rsid w:val="00F27A61"/>
    <w:rsid w:val="00F35655"/>
    <w:rsid w:val="00F3704E"/>
    <w:rsid w:val="00F375C2"/>
    <w:rsid w:val="00F37A68"/>
    <w:rsid w:val="00F40984"/>
    <w:rsid w:val="00F40FD9"/>
    <w:rsid w:val="00F4322D"/>
    <w:rsid w:val="00F45A2F"/>
    <w:rsid w:val="00F46CC6"/>
    <w:rsid w:val="00F50E4B"/>
    <w:rsid w:val="00F5244D"/>
    <w:rsid w:val="00F52AC8"/>
    <w:rsid w:val="00F5311A"/>
    <w:rsid w:val="00F54B04"/>
    <w:rsid w:val="00F56CFA"/>
    <w:rsid w:val="00F578C4"/>
    <w:rsid w:val="00F6104A"/>
    <w:rsid w:val="00F61065"/>
    <w:rsid w:val="00F654A8"/>
    <w:rsid w:val="00F70197"/>
    <w:rsid w:val="00F70ED7"/>
    <w:rsid w:val="00F719B7"/>
    <w:rsid w:val="00F71CDC"/>
    <w:rsid w:val="00F72577"/>
    <w:rsid w:val="00F725E5"/>
    <w:rsid w:val="00F728DD"/>
    <w:rsid w:val="00F73D6E"/>
    <w:rsid w:val="00F7449F"/>
    <w:rsid w:val="00F763D6"/>
    <w:rsid w:val="00F763FE"/>
    <w:rsid w:val="00F77471"/>
    <w:rsid w:val="00F777D2"/>
    <w:rsid w:val="00F80530"/>
    <w:rsid w:val="00F81702"/>
    <w:rsid w:val="00F81FD6"/>
    <w:rsid w:val="00F821E8"/>
    <w:rsid w:val="00F824BD"/>
    <w:rsid w:val="00F825CB"/>
    <w:rsid w:val="00F827DD"/>
    <w:rsid w:val="00F85621"/>
    <w:rsid w:val="00F85AEA"/>
    <w:rsid w:val="00F85DB5"/>
    <w:rsid w:val="00F913CC"/>
    <w:rsid w:val="00F91952"/>
    <w:rsid w:val="00FA1633"/>
    <w:rsid w:val="00FA20D0"/>
    <w:rsid w:val="00FA3277"/>
    <w:rsid w:val="00FA4BF1"/>
    <w:rsid w:val="00FA4FEC"/>
    <w:rsid w:val="00FA5926"/>
    <w:rsid w:val="00FA780E"/>
    <w:rsid w:val="00FB1197"/>
    <w:rsid w:val="00FB4AAD"/>
    <w:rsid w:val="00FB4B0B"/>
    <w:rsid w:val="00FB6854"/>
    <w:rsid w:val="00FB7E2C"/>
    <w:rsid w:val="00FC130F"/>
    <w:rsid w:val="00FC196F"/>
    <w:rsid w:val="00FC2318"/>
    <w:rsid w:val="00FC2E02"/>
    <w:rsid w:val="00FC4A3A"/>
    <w:rsid w:val="00FC4B15"/>
    <w:rsid w:val="00FC5425"/>
    <w:rsid w:val="00FC641D"/>
    <w:rsid w:val="00FC6D1F"/>
    <w:rsid w:val="00FD01EA"/>
    <w:rsid w:val="00FD0771"/>
    <w:rsid w:val="00FD23F6"/>
    <w:rsid w:val="00FD2D18"/>
    <w:rsid w:val="00FD424C"/>
    <w:rsid w:val="00FD4406"/>
    <w:rsid w:val="00FD5ED3"/>
    <w:rsid w:val="00FD62F6"/>
    <w:rsid w:val="00FD750F"/>
    <w:rsid w:val="00FE0A07"/>
    <w:rsid w:val="00FE18BD"/>
    <w:rsid w:val="00FE296C"/>
    <w:rsid w:val="00FE481E"/>
    <w:rsid w:val="00FE6272"/>
    <w:rsid w:val="00FE7372"/>
    <w:rsid w:val="00FE742B"/>
    <w:rsid w:val="00FF1C7C"/>
    <w:rsid w:val="00FF1DBE"/>
    <w:rsid w:val="00FF37DA"/>
    <w:rsid w:val="00FF558B"/>
    <w:rsid w:val="00FF58AE"/>
    <w:rsid w:val="00FF5B37"/>
    <w:rsid w:val="00FF5C19"/>
    <w:rsid w:val="00FF5C4C"/>
    <w:rsid w:val="00FF6173"/>
    <w:rsid w:val="00FF6272"/>
    <w:rsid w:val="00FF7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A7A90"/>
  <w15:docId w15:val="{B2391D1F-DFDA-4399-A03A-CCFCBA4D9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F63"/>
    <w:rPr>
      <w:rFonts w:ascii="Arial" w:hAnsi="Arial" w:cs="Arial"/>
      <w:sz w:val="28"/>
      <w:szCs w:val="24"/>
    </w:rPr>
  </w:style>
  <w:style w:type="paragraph" w:styleId="Heading1">
    <w:name w:val="heading 1"/>
    <w:basedOn w:val="Normal"/>
    <w:next w:val="Normal"/>
    <w:qFormat/>
    <w:rsid w:val="00A95F53"/>
    <w:pPr>
      <w:keepNext/>
      <w:outlineLvl w:val="0"/>
    </w:pPr>
    <w:rPr>
      <w:b/>
      <w:kern w:val="32"/>
      <w:sz w:val="44"/>
    </w:rPr>
  </w:style>
  <w:style w:type="paragraph" w:styleId="Heading2">
    <w:name w:val="heading 2"/>
    <w:basedOn w:val="Normal"/>
    <w:next w:val="Normal"/>
    <w:link w:val="Heading2Char"/>
    <w:qFormat/>
    <w:rsid w:val="00A95F53"/>
    <w:pPr>
      <w:keepNext/>
      <w:outlineLvl w:val="1"/>
    </w:pPr>
    <w:rPr>
      <w:b/>
      <w:sz w:val="36"/>
    </w:rPr>
  </w:style>
  <w:style w:type="paragraph" w:styleId="Heading3">
    <w:name w:val="heading 3"/>
    <w:basedOn w:val="Normal"/>
    <w:next w:val="Normal"/>
    <w:link w:val="Heading3Char"/>
    <w:qFormat/>
    <w:rsid w:val="00E37E99"/>
    <w:pPr>
      <w:keepNext/>
      <w:outlineLvl w:val="2"/>
    </w:pPr>
    <w:rPr>
      <w:rFonts w:cs="Times New Roman"/>
      <w:b/>
      <w:sz w:val="32"/>
      <w:szCs w:val="20"/>
      <w:lang w:val="x-none" w:eastAsia="x-none"/>
    </w:rPr>
  </w:style>
  <w:style w:type="paragraph" w:styleId="Heading4">
    <w:name w:val="heading 4"/>
    <w:basedOn w:val="Normal"/>
    <w:next w:val="Normal"/>
    <w:qFormat/>
    <w:rsid w:val="00922909"/>
    <w:pPr>
      <w:keepNext/>
      <w:spacing w:after="80"/>
      <w:outlineLvl w:val="3"/>
    </w:pPr>
    <w:rPr>
      <w:b/>
    </w:rPr>
  </w:style>
  <w:style w:type="paragraph" w:styleId="Heading5">
    <w:name w:val="heading 5"/>
    <w:basedOn w:val="Normal"/>
    <w:next w:val="Normal"/>
    <w:qFormat/>
    <w:rsid w:val="00922909"/>
    <w:pPr>
      <w:keepNext/>
      <w:spacing w:after="60"/>
      <w:outlineLvl w:val="4"/>
    </w:pPr>
    <w:rPr>
      <w:b/>
    </w:rPr>
  </w:style>
  <w:style w:type="paragraph" w:styleId="Heading6">
    <w:name w:val="heading 6"/>
    <w:basedOn w:val="Normal"/>
    <w:next w:val="Normal"/>
    <w:qFormat/>
    <w:rsid w:val="00922909"/>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B9266E"/>
  </w:style>
  <w:style w:type="paragraph" w:styleId="ListBullet">
    <w:name w:val="List Bullet"/>
    <w:basedOn w:val="Normal"/>
    <w:rsid w:val="00922909"/>
    <w:pPr>
      <w:numPr>
        <w:numId w:val="1"/>
      </w:numPr>
      <w:tabs>
        <w:tab w:val="left" w:pos="567"/>
      </w:tabs>
    </w:pPr>
  </w:style>
  <w:style w:type="paragraph" w:styleId="ListNumber">
    <w:name w:val="List Number"/>
    <w:basedOn w:val="Normal"/>
    <w:rsid w:val="00922909"/>
    <w:pPr>
      <w:numPr>
        <w:numId w:val="2"/>
      </w:numPr>
      <w:tabs>
        <w:tab w:val="left" w:pos="851"/>
      </w:tabs>
    </w:pPr>
  </w:style>
  <w:style w:type="paragraph" w:styleId="Quote">
    <w:name w:val="Quote"/>
    <w:basedOn w:val="Normal"/>
    <w:qFormat/>
    <w:rsid w:val="00922909"/>
    <w:pPr>
      <w:ind w:left="794" w:right="794"/>
    </w:pPr>
  </w:style>
  <w:style w:type="paragraph" w:styleId="TableofFigures">
    <w:name w:val="table of figures"/>
    <w:basedOn w:val="Normal"/>
    <w:next w:val="Normal"/>
  </w:style>
  <w:style w:type="paragraph" w:customStyle="1" w:styleId="ModuleNumber">
    <w:name w:val="Module_Number"/>
    <w:basedOn w:val="Heading1"/>
    <w:next w:val="Normal"/>
    <w:rsid w:val="00901BAD"/>
    <w:pPr>
      <w:outlineLvl w:val="9"/>
    </w:pPr>
  </w:style>
  <w:style w:type="paragraph" w:customStyle="1" w:styleId="ModuleTitle">
    <w:name w:val="Module_Title"/>
    <w:basedOn w:val="ModuleNumber"/>
    <w:next w:val="Normal"/>
    <w:rsid w:val="00901BAD"/>
    <w:pPr>
      <w:outlineLvl w:val="0"/>
    </w:pPr>
  </w:style>
  <w:style w:type="paragraph" w:customStyle="1" w:styleId="StyleHeading3">
    <w:name w:val="Style_Heading 3"/>
    <w:basedOn w:val="Heading3"/>
    <w:rsid w:val="009E22C2"/>
    <w:pPr>
      <w:tabs>
        <w:tab w:val="right" w:leader="dot" w:pos="8778"/>
      </w:tabs>
    </w:pPr>
    <w:rPr>
      <w:noProof/>
    </w:rPr>
  </w:style>
  <w:style w:type="character" w:customStyle="1" w:styleId="Heading3Char">
    <w:name w:val="Heading 3 Char"/>
    <w:link w:val="Heading3"/>
    <w:rsid w:val="00E37E99"/>
    <w:rPr>
      <w:rFonts w:ascii="Arial" w:hAnsi="Arial"/>
      <w:b/>
      <w:sz w:val="32"/>
    </w:rPr>
  </w:style>
  <w:style w:type="paragraph" w:styleId="BodyTextIndent">
    <w:name w:val="Body Text Indent"/>
    <w:basedOn w:val="Normal"/>
    <w:rsid w:val="00826762"/>
    <w:pPr>
      <w:ind w:left="709" w:hanging="709"/>
    </w:pPr>
    <w:rPr>
      <w:rFonts w:cs="Times New Roman"/>
      <w:szCs w:val="20"/>
      <w:lang w:eastAsia="en-US"/>
    </w:rPr>
  </w:style>
  <w:style w:type="character" w:styleId="Hyperlink">
    <w:name w:val="Hyperlink"/>
    <w:uiPriority w:val="99"/>
    <w:rsid w:val="00C63E54"/>
    <w:rPr>
      <w:color w:val="0000FF"/>
      <w:u w:val="single"/>
    </w:rPr>
  </w:style>
  <w:style w:type="paragraph" w:styleId="BalloonText">
    <w:name w:val="Balloon Text"/>
    <w:basedOn w:val="Normal"/>
    <w:link w:val="BalloonTextChar"/>
    <w:rsid w:val="00665B90"/>
    <w:rPr>
      <w:rFonts w:ascii="Tahoma" w:hAnsi="Tahoma" w:cs="Times New Roman"/>
      <w:sz w:val="16"/>
      <w:szCs w:val="16"/>
      <w:lang w:val="x-none" w:eastAsia="x-none"/>
    </w:rPr>
  </w:style>
  <w:style w:type="character" w:customStyle="1" w:styleId="BalloonTextChar">
    <w:name w:val="Balloon Text Char"/>
    <w:link w:val="BalloonText"/>
    <w:rsid w:val="00665B90"/>
    <w:rPr>
      <w:rFonts w:ascii="Tahoma" w:hAnsi="Tahoma" w:cs="Tahoma"/>
      <w:sz w:val="16"/>
      <w:szCs w:val="16"/>
    </w:rPr>
  </w:style>
  <w:style w:type="paragraph" w:styleId="PlainText">
    <w:name w:val="Plain Text"/>
    <w:basedOn w:val="Normal"/>
    <w:link w:val="PlainTextChar"/>
    <w:uiPriority w:val="99"/>
    <w:unhideWhenUsed/>
    <w:rsid w:val="00215047"/>
    <w:rPr>
      <w:rFonts w:eastAsia="Calibri" w:cs="Times New Roman"/>
      <w:szCs w:val="21"/>
      <w:lang w:val="x-none" w:eastAsia="en-US"/>
    </w:rPr>
  </w:style>
  <w:style w:type="character" w:customStyle="1" w:styleId="PlainTextChar">
    <w:name w:val="Plain Text Char"/>
    <w:link w:val="PlainText"/>
    <w:uiPriority w:val="99"/>
    <w:rsid w:val="00215047"/>
    <w:rPr>
      <w:rFonts w:ascii="Arial" w:eastAsia="Calibri" w:hAnsi="Arial"/>
      <w:sz w:val="28"/>
      <w:szCs w:val="21"/>
      <w:lang w:eastAsia="en-US"/>
    </w:rPr>
  </w:style>
  <w:style w:type="paragraph" w:styleId="TOC1">
    <w:name w:val="toc 1"/>
    <w:basedOn w:val="Normal"/>
    <w:next w:val="Normal"/>
    <w:autoRedefine/>
    <w:uiPriority w:val="39"/>
    <w:rsid w:val="00056C9B"/>
  </w:style>
  <w:style w:type="paragraph" w:styleId="TOC2">
    <w:name w:val="toc 2"/>
    <w:basedOn w:val="Normal"/>
    <w:next w:val="Normal"/>
    <w:autoRedefine/>
    <w:uiPriority w:val="39"/>
    <w:rsid w:val="002F235D"/>
    <w:pPr>
      <w:tabs>
        <w:tab w:val="right" w:leader="dot" w:pos="9016"/>
      </w:tabs>
    </w:pPr>
  </w:style>
  <w:style w:type="paragraph" w:styleId="TOC3">
    <w:name w:val="toc 3"/>
    <w:basedOn w:val="Normal"/>
    <w:next w:val="Normal"/>
    <w:autoRedefine/>
    <w:uiPriority w:val="39"/>
    <w:rsid w:val="002F235D"/>
    <w:pPr>
      <w:tabs>
        <w:tab w:val="right" w:leader="dot" w:pos="9016"/>
      </w:tabs>
    </w:pPr>
  </w:style>
  <w:style w:type="paragraph" w:styleId="Header">
    <w:name w:val="header"/>
    <w:basedOn w:val="Normal"/>
    <w:link w:val="HeaderChar"/>
    <w:rsid w:val="00056C9B"/>
    <w:pPr>
      <w:tabs>
        <w:tab w:val="center" w:pos="4513"/>
        <w:tab w:val="right" w:pos="9026"/>
      </w:tabs>
    </w:pPr>
  </w:style>
  <w:style w:type="character" w:customStyle="1" w:styleId="HeaderChar">
    <w:name w:val="Header Char"/>
    <w:link w:val="Header"/>
    <w:rsid w:val="00056C9B"/>
    <w:rPr>
      <w:rFonts w:ascii="Arial" w:hAnsi="Arial" w:cs="Arial"/>
      <w:sz w:val="28"/>
      <w:szCs w:val="24"/>
    </w:rPr>
  </w:style>
  <w:style w:type="paragraph" w:styleId="Footer">
    <w:name w:val="footer"/>
    <w:basedOn w:val="Normal"/>
    <w:link w:val="FooterChar"/>
    <w:uiPriority w:val="99"/>
    <w:rsid w:val="00056C9B"/>
    <w:pPr>
      <w:tabs>
        <w:tab w:val="center" w:pos="4513"/>
        <w:tab w:val="right" w:pos="9026"/>
      </w:tabs>
    </w:pPr>
  </w:style>
  <w:style w:type="character" w:customStyle="1" w:styleId="FooterChar">
    <w:name w:val="Footer Char"/>
    <w:link w:val="Footer"/>
    <w:uiPriority w:val="99"/>
    <w:rsid w:val="00056C9B"/>
    <w:rPr>
      <w:rFonts w:ascii="Arial" w:hAnsi="Arial" w:cs="Arial"/>
      <w:sz w:val="28"/>
      <w:szCs w:val="24"/>
    </w:rPr>
  </w:style>
  <w:style w:type="paragraph" w:styleId="Title">
    <w:name w:val="Title"/>
    <w:basedOn w:val="Normal"/>
    <w:next w:val="Normal"/>
    <w:link w:val="TitleChar"/>
    <w:qFormat/>
    <w:rsid w:val="00056C9B"/>
    <w:pPr>
      <w:outlineLvl w:val="0"/>
    </w:pPr>
    <w:rPr>
      <w:rFonts w:cs="Times New Roman"/>
      <w:b/>
      <w:bCs/>
      <w:kern w:val="28"/>
      <w:sz w:val="44"/>
      <w:szCs w:val="32"/>
    </w:rPr>
  </w:style>
  <w:style w:type="character" w:customStyle="1" w:styleId="TitleChar">
    <w:name w:val="Title Char"/>
    <w:link w:val="Title"/>
    <w:rsid w:val="00056C9B"/>
    <w:rPr>
      <w:rFonts w:ascii="Arial" w:eastAsia="Times New Roman" w:hAnsi="Arial" w:cs="Times New Roman"/>
      <w:b/>
      <w:bCs/>
      <w:kern w:val="28"/>
      <w:sz w:val="44"/>
      <w:szCs w:val="32"/>
    </w:rPr>
  </w:style>
  <w:style w:type="paragraph" w:customStyle="1" w:styleId="MainTitle">
    <w:name w:val="Main_Title"/>
    <w:basedOn w:val="Normal"/>
    <w:next w:val="Normal"/>
    <w:qFormat/>
    <w:rsid w:val="002F235D"/>
    <w:rPr>
      <w:b/>
      <w:sz w:val="44"/>
    </w:rPr>
  </w:style>
  <w:style w:type="character" w:customStyle="1" w:styleId="Heading2Char">
    <w:name w:val="Heading 2 Char"/>
    <w:link w:val="Heading2"/>
    <w:rsid w:val="00257985"/>
    <w:rPr>
      <w:rFonts w:ascii="Arial" w:hAnsi="Arial" w:cs="Arial"/>
      <w:b/>
      <w:sz w:val="36"/>
      <w:szCs w:val="24"/>
    </w:rPr>
  </w:style>
  <w:style w:type="paragraph" w:customStyle="1" w:styleId="CharCharChar">
    <w:name w:val="Char Char Char"/>
    <w:basedOn w:val="Normal"/>
    <w:rsid w:val="00190C5C"/>
    <w:pPr>
      <w:tabs>
        <w:tab w:val="left" w:pos="1425"/>
      </w:tabs>
      <w:ind w:right="53"/>
      <w:jc w:val="both"/>
    </w:pPr>
    <w:rPr>
      <w:rFonts w:eastAsia="SimSun" w:cs="Times New Roman"/>
      <w:color w:val="FF6600"/>
      <w:sz w:val="22"/>
      <w:szCs w:val="16"/>
      <w:lang w:eastAsia="zh-CN"/>
    </w:rPr>
  </w:style>
  <w:style w:type="paragraph" w:styleId="ListParagraph">
    <w:name w:val="List Paragraph"/>
    <w:basedOn w:val="Normal"/>
    <w:uiPriority w:val="34"/>
    <w:qFormat/>
    <w:rsid w:val="004650DD"/>
    <w:pPr>
      <w:ind w:left="720"/>
    </w:pPr>
  </w:style>
  <w:style w:type="paragraph" w:customStyle="1" w:styleId="body1">
    <w:name w:val="body1"/>
    <w:basedOn w:val="Normal"/>
    <w:rsid w:val="00A6317B"/>
    <w:pPr>
      <w:spacing w:before="100" w:beforeAutospacing="1" w:after="180"/>
    </w:pPr>
    <w:rPr>
      <w:rFonts w:ascii="Times New Roman" w:hAnsi="Times New Roman" w:cs="Times New Roman"/>
      <w:sz w:val="21"/>
      <w:szCs w:val="21"/>
    </w:rPr>
  </w:style>
  <w:style w:type="paragraph" w:styleId="TOCHeading">
    <w:name w:val="TOC Heading"/>
    <w:basedOn w:val="Heading1"/>
    <w:next w:val="Normal"/>
    <w:uiPriority w:val="39"/>
    <w:unhideWhenUsed/>
    <w:qFormat/>
    <w:rsid w:val="00640E38"/>
    <w:pPr>
      <w:keepLines/>
      <w:spacing w:before="480" w:line="276" w:lineRule="auto"/>
      <w:outlineLvl w:val="9"/>
    </w:pPr>
    <w:rPr>
      <w:rFonts w:ascii="Cambria" w:eastAsia="MS Gothic" w:hAnsi="Cambria" w:cs="Times New Roman"/>
      <w:bCs/>
      <w:color w:val="365F91"/>
      <w:kern w:val="0"/>
      <w:sz w:val="28"/>
      <w:szCs w:val="28"/>
      <w:lang w:val="en-US" w:eastAsia="ja-JP"/>
    </w:rPr>
  </w:style>
  <w:style w:type="character" w:styleId="Emphasis">
    <w:name w:val="Emphasis"/>
    <w:qFormat/>
    <w:rsid w:val="00640E38"/>
    <w:rPr>
      <w:i/>
      <w:iCs/>
    </w:rPr>
  </w:style>
  <w:style w:type="table" w:styleId="TableGrid">
    <w:name w:val="Table Grid"/>
    <w:basedOn w:val="TableNormal"/>
    <w:rsid w:val="006C6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6C61F0"/>
    <w:pPr>
      <w:keepLines/>
    </w:pPr>
    <w:rPr>
      <w:rFonts w:cs="Times New Roman"/>
      <w:sz w:val="24"/>
      <w:szCs w:val="20"/>
    </w:rPr>
  </w:style>
  <w:style w:type="character" w:customStyle="1" w:styleId="CommentTextChar">
    <w:name w:val="Comment Text Char"/>
    <w:basedOn w:val="DefaultParagraphFont"/>
    <w:link w:val="CommentText"/>
    <w:rsid w:val="006C61F0"/>
    <w:rPr>
      <w:rFonts w:ascii="Arial" w:hAnsi="Arial"/>
      <w:sz w:val="24"/>
    </w:rPr>
  </w:style>
  <w:style w:type="character" w:styleId="CommentReference">
    <w:name w:val="annotation reference"/>
    <w:basedOn w:val="DefaultParagraphFont"/>
    <w:rsid w:val="006E4BFF"/>
    <w:rPr>
      <w:sz w:val="16"/>
      <w:szCs w:val="16"/>
    </w:rPr>
  </w:style>
  <w:style w:type="paragraph" w:styleId="CommentSubject">
    <w:name w:val="annotation subject"/>
    <w:basedOn w:val="CommentText"/>
    <w:next w:val="CommentText"/>
    <w:link w:val="CommentSubjectChar"/>
    <w:rsid w:val="006E4BFF"/>
    <w:pPr>
      <w:keepLines w:val="0"/>
    </w:pPr>
    <w:rPr>
      <w:rFonts w:cs="Arial"/>
      <w:b/>
      <w:bCs/>
      <w:sz w:val="20"/>
    </w:rPr>
  </w:style>
  <w:style w:type="character" w:customStyle="1" w:styleId="CommentSubjectChar">
    <w:name w:val="Comment Subject Char"/>
    <w:basedOn w:val="CommentTextChar"/>
    <w:link w:val="CommentSubject"/>
    <w:rsid w:val="006E4BFF"/>
    <w:rPr>
      <w:rFonts w:ascii="Arial" w:hAnsi="Arial" w:cs="Arial"/>
      <w:b/>
      <w:bCs/>
      <w:sz w:val="24"/>
    </w:rPr>
  </w:style>
  <w:style w:type="paragraph" w:customStyle="1" w:styleId="standard">
    <w:name w:val="standard"/>
    <w:basedOn w:val="Normal"/>
    <w:rsid w:val="00D73F99"/>
    <w:pPr>
      <w:spacing w:before="150" w:after="150" w:line="348" w:lineRule="auto"/>
    </w:pPr>
    <w:rPr>
      <w:color w:val="000000"/>
      <w:sz w:val="24"/>
    </w:rPr>
  </w:style>
  <w:style w:type="character" w:styleId="Strong">
    <w:name w:val="Strong"/>
    <w:basedOn w:val="DefaultParagraphFont"/>
    <w:uiPriority w:val="22"/>
    <w:qFormat/>
    <w:rsid w:val="00D73F99"/>
    <w:rPr>
      <w:b/>
      <w:bCs/>
    </w:rPr>
  </w:style>
  <w:style w:type="paragraph" w:styleId="NormalWeb">
    <w:name w:val="Normal (Web)"/>
    <w:basedOn w:val="Normal"/>
    <w:uiPriority w:val="99"/>
    <w:semiHidden/>
    <w:unhideWhenUsed/>
    <w:rsid w:val="006A603A"/>
    <w:pPr>
      <w:spacing w:before="100" w:beforeAutospacing="1" w:after="100" w:afterAutospacing="1"/>
    </w:pPr>
    <w:rPr>
      <w:rFonts w:ascii="Times New Roman" w:eastAsiaTheme="minorEastAsia" w:hAnsi="Times New Roman" w:cs="Times New Roman"/>
      <w:sz w:val="24"/>
    </w:rPr>
  </w:style>
  <w:style w:type="paragraph" w:styleId="NoSpacing">
    <w:name w:val="No Spacing"/>
    <w:uiPriority w:val="1"/>
    <w:qFormat/>
    <w:rsid w:val="007D5A25"/>
    <w:rPr>
      <w:rFonts w:asciiTheme="minorHAnsi" w:eastAsiaTheme="minorHAnsi" w:hAnsiTheme="minorHAnsi" w:cstheme="minorBidi"/>
      <w:sz w:val="22"/>
      <w:szCs w:val="22"/>
      <w:lang w:eastAsia="en-US"/>
    </w:rPr>
  </w:style>
  <w:style w:type="paragraph" w:customStyle="1" w:styleId="Default">
    <w:name w:val="Default"/>
    <w:rsid w:val="007A6AE9"/>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91916">
      <w:bodyDiv w:val="1"/>
      <w:marLeft w:val="0"/>
      <w:marRight w:val="0"/>
      <w:marTop w:val="0"/>
      <w:marBottom w:val="0"/>
      <w:divBdr>
        <w:top w:val="none" w:sz="0" w:space="0" w:color="auto"/>
        <w:left w:val="none" w:sz="0" w:space="0" w:color="auto"/>
        <w:bottom w:val="none" w:sz="0" w:space="0" w:color="auto"/>
        <w:right w:val="none" w:sz="0" w:space="0" w:color="auto"/>
      </w:divBdr>
    </w:div>
    <w:div w:id="489180132">
      <w:bodyDiv w:val="1"/>
      <w:marLeft w:val="0"/>
      <w:marRight w:val="0"/>
      <w:marTop w:val="0"/>
      <w:marBottom w:val="0"/>
      <w:divBdr>
        <w:top w:val="none" w:sz="0" w:space="0" w:color="auto"/>
        <w:left w:val="none" w:sz="0" w:space="0" w:color="auto"/>
        <w:bottom w:val="none" w:sz="0" w:space="0" w:color="auto"/>
        <w:right w:val="none" w:sz="0" w:space="0" w:color="auto"/>
      </w:divBdr>
      <w:divsChild>
        <w:div w:id="395513954">
          <w:marLeft w:val="0"/>
          <w:marRight w:val="0"/>
          <w:marTop w:val="0"/>
          <w:marBottom w:val="0"/>
          <w:divBdr>
            <w:top w:val="none" w:sz="0" w:space="0" w:color="auto"/>
            <w:left w:val="none" w:sz="0" w:space="0" w:color="auto"/>
            <w:bottom w:val="none" w:sz="0" w:space="0" w:color="auto"/>
            <w:right w:val="none" w:sz="0" w:space="0" w:color="auto"/>
          </w:divBdr>
          <w:divsChild>
            <w:div w:id="1017972310">
              <w:marLeft w:val="0"/>
              <w:marRight w:val="0"/>
              <w:marTop w:val="0"/>
              <w:marBottom w:val="0"/>
              <w:divBdr>
                <w:top w:val="none" w:sz="0" w:space="0" w:color="auto"/>
                <w:left w:val="none" w:sz="0" w:space="0" w:color="auto"/>
                <w:bottom w:val="none" w:sz="0" w:space="0" w:color="auto"/>
                <w:right w:val="none" w:sz="0" w:space="0" w:color="auto"/>
              </w:divBdr>
              <w:divsChild>
                <w:div w:id="636255519">
                  <w:marLeft w:val="0"/>
                  <w:marRight w:val="0"/>
                  <w:marTop w:val="0"/>
                  <w:marBottom w:val="0"/>
                  <w:divBdr>
                    <w:top w:val="none" w:sz="0" w:space="0" w:color="auto"/>
                    <w:left w:val="none" w:sz="0" w:space="0" w:color="auto"/>
                    <w:bottom w:val="none" w:sz="0" w:space="0" w:color="auto"/>
                    <w:right w:val="none" w:sz="0" w:space="0" w:color="auto"/>
                  </w:divBdr>
                  <w:divsChild>
                    <w:div w:id="990643858">
                      <w:marLeft w:val="0"/>
                      <w:marRight w:val="0"/>
                      <w:marTop w:val="210"/>
                      <w:marBottom w:val="0"/>
                      <w:divBdr>
                        <w:top w:val="none" w:sz="0" w:space="0" w:color="auto"/>
                        <w:left w:val="none" w:sz="0" w:space="0" w:color="auto"/>
                        <w:bottom w:val="none" w:sz="0" w:space="0" w:color="auto"/>
                        <w:right w:val="none" w:sz="0" w:space="0" w:color="auto"/>
                      </w:divBdr>
                      <w:divsChild>
                        <w:div w:id="1971745998">
                          <w:marLeft w:val="0"/>
                          <w:marRight w:val="0"/>
                          <w:marTop w:val="0"/>
                          <w:marBottom w:val="0"/>
                          <w:divBdr>
                            <w:top w:val="none" w:sz="0" w:space="0" w:color="auto"/>
                            <w:left w:val="none" w:sz="0" w:space="0" w:color="auto"/>
                            <w:bottom w:val="none" w:sz="0" w:space="0" w:color="auto"/>
                            <w:right w:val="none" w:sz="0" w:space="0" w:color="auto"/>
                          </w:divBdr>
                          <w:divsChild>
                            <w:div w:id="2044282434">
                              <w:marLeft w:val="0"/>
                              <w:marRight w:val="0"/>
                              <w:marTop w:val="0"/>
                              <w:marBottom w:val="0"/>
                              <w:divBdr>
                                <w:top w:val="none" w:sz="0" w:space="0" w:color="auto"/>
                                <w:left w:val="none" w:sz="0" w:space="0" w:color="auto"/>
                                <w:bottom w:val="none" w:sz="0" w:space="0" w:color="auto"/>
                                <w:right w:val="none" w:sz="0" w:space="0" w:color="auto"/>
                              </w:divBdr>
                              <w:divsChild>
                                <w:div w:id="179374679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555798">
      <w:bodyDiv w:val="1"/>
      <w:marLeft w:val="0"/>
      <w:marRight w:val="0"/>
      <w:marTop w:val="0"/>
      <w:marBottom w:val="0"/>
      <w:divBdr>
        <w:top w:val="none" w:sz="0" w:space="0" w:color="auto"/>
        <w:left w:val="none" w:sz="0" w:space="0" w:color="auto"/>
        <w:bottom w:val="none" w:sz="0" w:space="0" w:color="auto"/>
        <w:right w:val="none" w:sz="0" w:space="0" w:color="auto"/>
      </w:divBdr>
      <w:divsChild>
        <w:div w:id="1253246702">
          <w:marLeft w:val="0"/>
          <w:marRight w:val="0"/>
          <w:marTop w:val="0"/>
          <w:marBottom w:val="0"/>
          <w:divBdr>
            <w:top w:val="none" w:sz="0" w:space="0" w:color="auto"/>
            <w:left w:val="none" w:sz="0" w:space="0" w:color="auto"/>
            <w:bottom w:val="none" w:sz="0" w:space="0" w:color="auto"/>
            <w:right w:val="none" w:sz="0" w:space="0" w:color="auto"/>
          </w:divBdr>
          <w:divsChild>
            <w:div w:id="1025643003">
              <w:marLeft w:val="0"/>
              <w:marRight w:val="0"/>
              <w:marTop w:val="0"/>
              <w:marBottom w:val="0"/>
              <w:divBdr>
                <w:top w:val="none" w:sz="0" w:space="0" w:color="auto"/>
                <w:left w:val="none" w:sz="0" w:space="0" w:color="auto"/>
                <w:bottom w:val="none" w:sz="0" w:space="0" w:color="auto"/>
                <w:right w:val="none" w:sz="0" w:space="0" w:color="auto"/>
              </w:divBdr>
              <w:divsChild>
                <w:div w:id="1762944949">
                  <w:marLeft w:val="0"/>
                  <w:marRight w:val="0"/>
                  <w:marTop w:val="0"/>
                  <w:marBottom w:val="0"/>
                  <w:divBdr>
                    <w:top w:val="none" w:sz="0" w:space="0" w:color="auto"/>
                    <w:left w:val="none" w:sz="0" w:space="0" w:color="auto"/>
                    <w:bottom w:val="none" w:sz="0" w:space="0" w:color="auto"/>
                    <w:right w:val="none" w:sz="0" w:space="0" w:color="auto"/>
                  </w:divBdr>
                  <w:divsChild>
                    <w:div w:id="1787890705">
                      <w:marLeft w:val="0"/>
                      <w:marRight w:val="0"/>
                      <w:marTop w:val="210"/>
                      <w:marBottom w:val="0"/>
                      <w:divBdr>
                        <w:top w:val="none" w:sz="0" w:space="0" w:color="auto"/>
                        <w:left w:val="none" w:sz="0" w:space="0" w:color="auto"/>
                        <w:bottom w:val="none" w:sz="0" w:space="0" w:color="auto"/>
                        <w:right w:val="none" w:sz="0" w:space="0" w:color="auto"/>
                      </w:divBdr>
                      <w:divsChild>
                        <w:div w:id="697196196">
                          <w:marLeft w:val="0"/>
                          <w:marRight w:val="0"/>
                          <w:marTop w:val="0"/>
                          <w:marBottom w:val="0"/>
                          <w:divBdr>
                            <w:top w:val="none" w:sz="0" w:space="0" w:color="auto"/>
                            <w:left w:val="none" w:sz="0" w:space="0" w:color="auto"/>
                            <w:bottom w:val="none" w:sz="0" w:space="0" w:color="auto"/>
                            <w:right w:val="none" w:sz="0" w:space="0" w:color="auto"/>
                          </w:divBdr>
                          <w:divsChild>
                            <w:div w:id="2146658539">
                              <w:marLeft w:val="0"/>
                              <w:marRight w:val="0"/>
                              <w:marTop w:val="0"/>
                              <w:marBottom w:val="0"/>
                              <w:divBdr>
                                <w:top w:val="none" w:sz="0" w:space="0" w:color="auto"/>
                                <w:left w:val="none" w:sz="0" w:space="0" w:color="auto"/>
                                <w:bottom w:val="none" w:sz="0" w:space="0" w:color="auto"/>
                                <w:right w:val="none" w:sz="0" w:space="0" w:color="auto"/>
                              </w:divBdr>
                              <w:divsChild>
                                <w:div w:id="740442213">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7156911">
      <w:bodyDiv w:val="1"/>
      <w:marLeft w:val="0"/>
      <w:marRight w:val="0"/>
      <w:marTop w:val="0"/>
      <w:marBottom w:val="0"/>
      <w:divBdr>
        <w:top w:val="none" w:sz="0" w:space="0" w:color="auto"/>
        <w:left w:val="none" w:sz="0" w:space="0" w:color="auto"/>
        <w:bottom w:val="none" w:sz="0" w:space="0" w:color="auto"/>
        <w:right w:val="none" w:sz="0" w:space="0" w:color="auto"/>
      </w:divBdr>
      <w:divsChild>
        <w:div w:id="914778509">
          <w:marLeft w:val="0"/>
          <w:marRight w:val="0"/>
          <w:marTop w:val="0"/>
          <w:marBottom w:val="0"/>
          <w:divBdr>
            <w:top w:val="none" w:sz="0" w:space="0" w:color="auto"/>
            <w:left w:val="none" w:sz="0" w:space="0" w:color="auto"/>
            <w:bottom w:val="none" w:sz="0" w:space="0" w:color="auto"/>
            <w:right w:val="none" w:sz="0" w:space="0" w:color="auto"/>
          </w:divBdr>
          <w:divsChild>
            <w:div w:id="2016836077">
              <w:marLeft w:val="0"/>
              <w:marRight w:val="0"/>
              <w:marTop w:val="0"/>
              <w:marBottom w:val="0"/>
              <w:divBdr>
                <w:top w:val="none" w:sz="0" w:space="0" w:color="auto"/>
                <w:left w:val="none" w:sz="0" w:space="0" w:color="auto"/>
                <w:bottom w:val="single" w:sz="6" w:space="0" w:color="CCCCCC"/>
                <w:right w:val="none" w:sz="0" w:space="0" w:color="auto"/>
              </w:divBdr>
              <w:divsChild>
                <w:div w:id="305668398">
                  <w:marLeft w:val="0"/>
                  <w:marRight w:val="0"/>
                  <w:marTop w:val="0"/>
                  <w:marBottom w:val="0"/>
                  <w:divBdr>
                    <w:top w:val="none" w:sz="0" w:space="0" w:color="auto"/>
                    <w:left w:val="none" w:sz="0" w:space="0" w:color="auto"/>
                    <w:bottom w:val="none" w:sz="0" w:space="0" w:color="auto"/>
                    <w:right w:val="none" w:sz="0" w:space="0" w:color="auto"/>
                  </w:divBdr>
                  <w:divsChild>
                    <w:div w:id="620068326">
                      <w:marLeft w:val="0"/>
                      <w:marRight w:val="0"/>
                      <w:marTop w:val="0"/>
                      <w:marBottom w:val="0"/>
                      <w:divBdr>
                        <w:top w:val="none" w:sz="0" w:space="0" w:color="auto"/>
                        <w:left w:val="none" w:sz="0" w:space="0" w:color="auto"/>
                        <w:bottom w:val="none" w:sz="0" w:space="0" w:color="auto"/>
                        <w:right w:val="none" w:sz="0" w:space="0" w:color="auto"/>
                      </w:divBdr>
                      <w:divsChild>
                        <w:div w:id="1956478339">
                          <w:marLeft w:val="0"/>
                          <w:marRight w:val="0"/>
                          <w:marTop w:val="0"/>
                          <w:marBottom w:val="0"/>
                          <w:divBdr>
                            <w:top w:val="none" w:sz="0" w:space="0" w:color="auto"/>
                            <w:left w:val="none" w:sz="0" w:space="0" w:color="auto"/>
                            <w:bottom w:val="none" w:sz="0" w:space="0" w:color="auto"/>
                            <w:right w:val="none" w:sz="0" w:space="0" w:color="auto"/>
                          </w:divBdr>
                          <w:divsChild>
                            <w:div w:id="1881815187">
                              <w:marLeft w:val="0"/>
                              <w:marRight w:val="300"/>
                              <w:marTop w:val="0"/>
                              <w:marBottom w:val="0"/>
                              <w:divBdr>
                                <w:top w:val="none" w:sz="0" w:space="0" w:color="auto"/>
                                <w:left w:val="none" w:sz="0" w:space="0" w:color="auto"/>
                                <w:bottom w:val="none" w:sz="0" w:space="0" w:color="auto"/>
                                <w:right w:val="none" w:sz="0" w:space="0" w:color="auto"/>
                              </w:divBdr>
                              <w:divsChild>
                                <w:div w:id="1761367733">
                                  <w:marLeft w:val="0"/>
                                  <w:marRight w:val="0"/>
                                  <w:marTop w:val="0"/>
                                  <w:marBottom w:val="0"/>
                                  <w:divBdr>
                                    <w:top w:val="none" w:sz="0" w:space="0" w:color="auto"/>
                                    <w:left w:val="none" w:sz="0" w:space="0" w:color="auto"/>
                                    <w:bottom w:val="none" w:sz="0" w:space="0" w:color="auto"/>
                                    <w:right w:val="none" w:sz="0" w:space="0" w:color="auto"/>
                                  </w:divBdr>
                                  <w:divsChild>
                                    <w:div w:id="557131434">
                                      <w:marLeft w:val="0"/>
                                      <w:marRight w:val="0"/>
                                      <w:marTop w:val="0"/>
                                      <w:marBottom w:val="450"/>
                                      <w:divBdr>
                                        <w:top w:val="none" w:sz="0" w:space="0" w:color="auto"/>
                                        <w:left w:val="none" w:sz="0" w:space="0" w:color="auto"/>
                                        <w:bottom w:val="none" w:sz="0" w:space="0" w:color="auto"/>
                                        <w:right w:val="none" w:sz="0" w:space="0" w:color="auto"/>
                                      </w:divBdr>
                                      <w:divsChild>
                                        <w:div w:id="1503666656">
                                          <w:marLeft w:val="0"/>
                                          <w:marRight w:val="0"/>
                                          <w:marTop w:val="0"/>
                                          <w:marBottom w:val="0"/>
                                          <w:divBdr>
                                            <w:top w:val="none" w:sz="0" w:space="0" w:color="auto"/>
                                            <w:left w:val="none" w:sz="0" w:space="0" w:color="auto"/>
                                            <w:bottom w:val="none" w:sz="0" w:space="0" w:color="auto"/>
                                            <w:right w:val="none" w:sz="0" w:space="0" w:color="auto"/>
                                          </w:divBdr>
                                          <w:divsChild>
                                            <w:div w:id="1702513932">
                                              <w:marLeft w:val="0"/>
                                              <w:marRight w:val="0"/>
                                              <w:marTop w:val="0"/>
                                              <w:marBottom w:val="0"/>
                                              <w:divBdr>
                                                <w:top w:val="none" w:sz="0" w:space="0" w:color="auto"/>
                                                <w:left w:val="none" w:sz="0" w:space="0" w:color="auto"/>
                                                <w:bottom w:val="none" w:sz="0" w:space="0" w:color="auto"/>
                                                <w:right w:val="none" w:sz="0" w:space="0" w:color="auto"/>
                                              </w:divBdr>
                                              <w:divsChild>
                                                <w:div w:id="9534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777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0000B0-2618-4DB4-B729-755E247DAE4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0D7E5BCD-91DC-4F9D-853A-33B18E716E83}">
      <dgm:prSet phldrT="[Text]" custT="1"/>
      <dgm:spPr>
        <a:xfrm>
          <a:off x="2755306" y="3077"/>
          <a:ext cx="1248901" cy="421140"/>
        </a:xfrm>
        <a:prstGeom prst="rect">
          <a:avLst/>
        </a:prstGeom>
        <a:solidFill>
          <a:srgbClr val="FFFF00"/>
        </a:solidFill>
        <a:ln w="25400" cap="flat" cmpd="sng" algn="ctr">
          <a:solidFill>
            <a:sysClr val="windowText" lastClr="000000"/>
          </a:solidFill>
          <a:prstDash val="solid"/>
        </a:ln>
        <a:effectLst/>
      </dgm:spPr>
      <dgm:t>
        <a:bodyPr/>
        <a:lstStyle/>
        <a:p>
          <a:r>
            <a:rPr lang="en-US" sz="1400" dirty="0">
              <a:solidFill>
                <a:sysClr val="windowText" lastClr="000000"/>
              </a:solidFill>
              <a:latin typeface="Arial" panose="020B0604020202020204" pitchFamily="34" charset="0"/>
              <a:ea typeface="+mn-ea"/>
              <a:cs typeface="Arial" panose="020B0604020202020204" pitchFamily="34" charset="0"/>
            </a:rPr>
            <a:t>Head of Data and Insights</a:t>
          </a:r>
        </a:p>
      </dgm:t>
    </dgm:pt>
    <dgm:pt modelId="{748ED6E5-7A31-4151-A160-8527413E2212}" type="sibTrans" cxnId="{5E3207EC-8723-49E5-934B-C7A9725214B0}">
      <dgm:prSet/>
      <dgm:spPr/>
      <dgm:t>
        <a:bodyPr/>
        <a:lstStyle/>
        <a:p>
          <a:endParaRPr lang="en-US" sz="1000">
            <a:latin typeface="Arial" panose="020B0604020202020204" pitchFamily="34" charset="0"/>
            <a:cs typeface="Arial" panose="020B0604020202020204" pitchFamily="34" charset="0"/>
          </a:endParaRPr>
        </a:p>
      </dgm:t>
    </dgm:pt>
    <dgm:pt modelId="{5E261FB9-A70B-4BEF-87BD-6BF0075997C0}" type="parTrans" cxnId="{5E3207EC-8723-49E5-934B-C7A9725214B0}">
      <dgm:prSet/>
      <dgm:spPr/>
      <dgm:t>
        <a:bodyPr/>
        <a:lstStyle/>
        <a:p>
          <a:endParaRPr lang="en-US" sz="1000">
            <a:latin typeface="Arial" panose="020B0604020202020204" pitchFamily="34" charset="0"/>
            <a:cs typeface="Arial" panose="020B0604020202020204" pitchFamily="34" charset="0"/>
          </a:endParaRPr>
        </a:p>
      </dgm:t>
    </dgm:pt>
    <dgm:pt modelId="{52918449-CE69-4D13-8B40-12579FB47C58}">
      <dgm:prSet custT="1"/>
      <dgm:spPr>
        <a:solidFill>
          <a:srgbClr val="FFFF00"/>
        </a:solidFill>
        <a:ln>
          <a:solidFill>
            <a:schemeClr val="tx1"/>
          </a:solidFill>
        </a:ln>
      </dgm:spPr>
      <dgm:t>
        <a:bodyPr/>
        <a:lstStyle/>
        <a:p>
          <a:r>
            <a:rPr lang="en-US" sz="1400">
              <a:solidFill>
                <a:sysClr val="windowText" lastClr="000000"/>
              </a:solidFill>
              <a:latin typeface="Arial" panose="020B0604020202020204" pitchFamily="34" charset="0"/>
              <a:cs typeface="Arial" panose="020B0604020202020204" pitchFamily="34" charset="0"/>
            </a:rPr>
            <a:t>Senior Data Marketing Anaylst</a:t>
          </a:r>
        </a:p>
      </dgm:t>
    </dgm:pt>
    <dgm:pt modelId="{94BAA489-1DF7-45E3-9495-5A2381439118}" type="parTrans" cxnId="{9A5AB7B5-CBB0-4EC1-BC60-E01165A54DC2}">
      <dgm:prSet/>
      <dgm:spPr>
        <a:ln>
          <a:solidFill>
            <a:schemeClr val="tx1"/>
          </a:solidFill>
        </a:ln>
      </dgm:spPr>
      <dgm:t>
        <a:bodyPr/>
        <a:lstStyle/>
        <a:p>
          <a:endParaRPr lang="en-US"/>
        </a:p>
      </dgm:t>
    </dgm:pt>
    <dgm:pt modelId="{153F6A0A-5DA4-42CC-9439-A41DBFEB8AAF}" type="sibTrans" cxnId="{9A5AB7B5-CBB0-4EC1-BC60-E01165A54DC2}">
      <dgm:prSet/>
      <dgm:spPr/>
      <dgm:t>
        <a:bodyPr/>
        <a:lstStyle/>
        <a:p>
          <a:endParaRPr lang="en-US"/>
        </a:p>
      </dgm:t>
    </dgm:pt>
    <dgm:pt modelId="{61D54593-4D24-42BA-87CD-CDFEB3132C31}" type="pres">
      <dgm:prSet presAssocID="{0C0000B0-2618-4DB4-B729-755E247DAE42}" presName="hierChild1" presStyleCnt="0">
        <dgm:presLayoutVars>
          <dgm:orgChart val="1"/>
          <dgm:chPref val="1"/>
          <dgm:dir/>
          <dgm:animOne val="branch"/>
          <dgm:animLvl val="lvl"/>
          <dgm:resizeHandles/>
        </dgm:presLayoutVars>
      </dgm:prSet>
      <dgm:spPr/>
    </dgm:pt>
    <dgm:pt modelId="{D677B10B-6F0C-4F28-B2BD-F73A6DA55510}" type="pres">
      <dgm:prSet presAssocID="{0D7E5BCD-91DC-4F9D-853A-33B18E716E83}" presName="hierRoot1" presStyleCnt="0">
        <dgm:presLayoutVars>
          <dgm:hierBranch/>
        </dgm:presLayoutVars>
      </dgm:prSet>
      <dgm:spPr/>
    </dgm:pt>
    <dgm:pt modelId="{DEF600F4-93E3-4640-8E63-1BA824996915}" type="pres">
      <dgm:prSet presAssocID="{0D7E5BCD-91DC-4F9D-853A-33B18E716E83}" presName="rootComposite1" presStyleCnt="0"/>
      <dgm:spPr/>
    </dgm:pt>
    <dgm:pt modelId="{946EF827-F1B5-44DD-8701-967E281F1A2C}" type="pres">
      <dgm:prSet presAssocID="{0D7E5BCD-91DC-4F9D-853A-33B18E716E83}" presName="rootText1" presStyleLbl="node0" presStyleIdx="0" presStyleCnt="1" custScaleX="148276" custLinFactNeighborX="102" custLinFactNeighborY="614">
        <dgm:presLayoutVars>
          <dgm:chPref val="3"/>
        </dgm:presLayoutVars>
      </dgm:prSet>
      <dgm:spPr/>
    </dgm:pt>
    <dgm:pt modelId="{02A174D2-0664-4E1F-8FDE-7FCAC9EE3E05}" type="pres">
      <dgm:prSet presAssocID="{0D7E5BCD-91DC-4F9D-853A-33B18E716E83}" presName="rootConnector1" presStyleLbl="node1" presStyleIdx="0" presStyleCnt="0"/>
      <dgm:spPr/>
    </dgm:pt>
    <dgm:pt modelId="{4E278B5F-BCDF-4893-8B48-A4C9CAC1B20B}" type="pres">
      <dgm:prSet presAssocID="{0D7E5BCD-91DC-4F9D-853A-33B18E716E83}" presName="hierChild2" presStyleCnt="0"/>
      <dgm:spPr/>
    </dgm:pt>
    <dgm:pt modelId="{DE0B03EE-341C-4957-B67B-1713FEABAAAE}" type="pres">
      <dgm:prSet presAssocID="{94BAA489-1DF7-45E3-9495-5A2381439118}" presName="Name35" presStyleLbl="parChTrans1D2" presStyleIdx="0" presStyleCnt="1"/>
      <dgm:spPr/>
    </dgm:pt>
    <dgm:pt modelId="{3D69DAAC-E2FE-4A58-B2FA-A0DF62289BBC}" type="pres">
      <dgm:prSet presAssocID="{52918449-CE69-4D13-8B40-12579FB47C58}" presName="hierRoot2" presStyleCnt="0">
        <dgm:presLayoutVars>
          <dgm:hierBranch val="init"/>
        </dgm:presLayoutVars>
      </dgm:prSet>
      <dgm:spPr/>
    </dgm:pt>
    <dgm:pt modelId="{587CAF11-3BB8-41B5-8DB4-2FFADF6D90BF}" type="pres">
      <dgm:prSet presAssocID="{52918449-CE69-4D13-8B40-12579FB47C58}" presName="rootComposite" presStyleCnt="0"/>
      <dgm:spPr/>
    </dgm:pt>
    <dgm:pt modelId="{10DA8B8D-AB4E-433D-A0BE-D34B3474340A}" type="pres">
      <dgm:prSet presAssocID="{52918449-CE69-4D13-8B40-12579FB47C58}" presName="rootText" presStyleLbl="node2" presStyleIdx="0" presStyleCnt="1">
        <dgm:presLayoutVars>
          <dgm:chPref val="3"/>
        </dgm:presLayoutVars>
      </dgm:prSet>
      <dgm:spPr/>
    </dgm:pt>
    <dgm:pt modelId="{85ECA34B-0A12-4C36-BB9B-32A8A163C4E2}" type="pres">
      <dgm:prSet presAssocID="{52918449-CE69-4D13-8B40-12579FB47C58}" presName="rootConnector" presStyleLbl="node2" presStyleIdx="0" presStyleCnt="1"/>
      <dgm:spPr/>
    </dgm:pt>
    <dgm:pt modelId="{0570E456-8068-4213-BB64-D5123F83C2F7}" type="pres">
      <dgm:prSet presAssocID="{52918449-CE69-4D13-8B40-12579FB47C58}" presName="hierChild4" presStyleCnt="0"/>
      <dgm:spPr/>
    </dgm:pt>
    <dgm:pt modelId="{19775901-700C-45C6-B85F-CA339AB49D50}" type="pres">
      <dgm:prSet presAssocID="{52918449-CE69-4D13-8B40-12579FB47C58}" presName="hierChild5" presStyleCnt="0"/>
      <dgm:spPr/>
    </dgm:pt>
    <dgm:pt modelId="{9D86C8CD-F61E-4AF5-8FC5-C08421ED5639}" type="pres">
      <dgm:prSet presAssocID="{0D7E5BCD-91DC-4F9D-853A-33B18E716E83}" presName="hierChild3" presStyleCnt="0"/>
      <dgm:spPr/>
    </dgm:pt>
  </dgm:ptLst>
  <dgm:cxnLst>
    <dgm:cxn modelId="{E6FB7923-DF41-1A4A-A28C-00BB8CF0F9A6}" type="presOf" srcId="{0D7E5BCD-91DC-4F9D-853A-33B18E716E83}" destId="{02A174D2-0664-4E1F-8FDE-7FCAC9EE3E05}" srcOrd="1" destOrd="0" presId="urn:microsoft.com/office/officeart/2005/8/layout/orgChart1"/>
    <dgm:cxn modelId="{6536AF23-E01A-6348-9717-019E856F06AD}" type="presOf" srcId="{0D7E5BCD-91DC-4F9D-853A-33B18E716E83}" destId="{946EF827-F1B5-44DD-8701-967E281F1A2C}" srcOrd="0" destOrd="0" presId="urn:microsoft.com/office/officeart/2005/8/layout/orgChart1"/>
    <dgm:cxn modelId="{19C25738-382D-42C3-AC4F-15F03E668B04}" type="presOf" srcId="{52918449-CE69-4D13-8B40-12579FB47C58}" destId="{85ECA34B-0A12-4C36-BB9B-32A8A163C4E2}" srcOrd="1" destOrd="0" presId="urn:microsoft.com/office/officeart/2005/8/layout/orgChart1"/>
    <dgm:cxn modelId="{04F3DA41-D292-43FB-B247-564981096CC2}" type="presOf" srcId="{94BAA489-1DF7-45E3-9495-5A2381439118}" destId="{DE0B03EE-341C-4957-B67B-1713FEABAAAE}" srcOrd="0" destOrd="0" presId="urn:microsoft.com/office/officeart/2005/8/layout/orgChart1"/>
    <dgm:cxn modelId="{F64CB093-6401-FA44-BC92-3413D411C7AB}" type="presOf" srcId="{0C0000B0-2618-4DB4-B729-755E247DAE42}" destId="{61D54593-4D24-42BA-87CD-CDFEB3132C31}" srcOrd="0" destOrd="0" presId="urn:microsoft.com/office/officeart/2005/8/layout/orgChart1"/>
    <dgm:cxn modelId="{9A5AB7B5-CBB0-4EC1-BC60-E01165A54DC2}" srcId="{0D7E5BCD-91DC-4F9D-853A-33B18E716E83}" destId="{52918449-CE69-4D13-8B40-12579FB47C58}" srcOrd="0" destOrd="0" parTransId="{94BAA489-1DF7-45E3-9495-5A2381439118}" sibTransId="{153F6A0A-5DA4-42CC-9439-A41DBFEB8AAF}"/>
    <dgm:cxn modelId="{72AE33B8-B56A-4650-A6A5-2071A98B919C}" type="presOf" srcId="{52918449-CE69-4D13-8B40-12579FB47C58}" destId="{10DA8B8D-AB4E-433D-A0BE-D34B3474340A}" srcOrd="0" destOrd="0" presId="urn:microsoft.com/office/officeart/2005/8/layout/orgChart1"/>
    <dgm:cxn modelId="{5E3207EC-8723-49E5-934B-C7A9725214B0}" srcId="{0C0000B0-2618-4DB4-B729-755E247DAE42}" destId="{0D7E5BCD-91DC-4F9D-853A-33B18E716E83}" srcOrd="0" destOrd="0" parTransId="{5E261FB9-A70B-4BEF-87BD-6BF0075997C0}" sibTransId="{748ED6E5-7A31-4151-A160-8527413E2212}"/>
    <dgm:cxn modelId="{85F83D97-D077-8748-B0E2-700452A79C27}" type="presParOf" srcId="{61D54593-4D24-42BA-87CD-CDFEB3132C31}" destId="{D677B10B-6F0C-4F28-B2BD-F73A6DA55510}" srcOrd="0" destOrd="0" presId="urn:microsoft.com/office/officeart/2005/8/layout/orgChart1"/>
    <dgm:cxn modelId="{0A53DEC2-9CC3-5C4D-8739-E3E132C9D5AE}" type="presParOf" srcId="{D677B10B-6F0C-4F28-B2BD-F73A6DA55510}" destId="{DEF600F4-93E3-4640-8E63-1BA824996915}" srcOrd="0" destOrd="0" presId="urn:microsoft.com/office/officeart/2005/8/layout/orgChart1"/>
    <dgm:cxn modelId="{810F9D73-1B34-E642-8C00-D0756A2D4386}" type="presParOf" srcId="{DEF600F4-93E3-4640-8E63-1BA824996915}" destId="{946EF827-F1B5-44DD-8701-967E281F1A2C}" srcOrd="0" destOrd="0" presId="urn:microsoft.com/office/officeart/2005/8/layout/orgChart1"/>
    <dgm:cxn modelId="{56CAD492-5C64-B147-8847-66019DDD88DB}" type="presParOf" srcId="{DEF600F4-93E3-4640-8E63-1BA824996915}" destId="{02A174D2-0664-4E1F-8FDE-7FCAC9EE3E05}" srcOrd="1" destOrd="0" presId="urn:microsoft.com/office/officeart/2005/8/layout/orgChart1"/>
    <dgm:cxn modelId="{12BC53F5-D92E-9F4A-9601-69F03516743E}" type="presParOf" srcId="{D677B10B-6F0C-4F28-B2BD-F73A6DA55510}" destId="{4E278B5F-BCDF-4893-8B48-A4C9CAC1B20B}" srcOrd="1" destOrd="0" presId="urn:microsoft.com/office/officeart/2005/8/layout/orgChart1"/>
    <dgm:cxn modelId="{20AC3826-8CBD-40E2-A091-9498F70C646D}" type="presParOf" srcId="{4E278B5F-BCDF-4893-8B48-A4C9CAC1B20B}" destId="{DE0B03EE-341C-4957-B67B-1713FEABAAAE}" srcOrd="0" destOrd="0" presId="urn:microsoft.com/office/officeart/2005/8/layout/orgChart1"/>
    <dgm:cxn modelId="{BD6E0753-7595-4EF3-A09A-92D7A9893BDE}" type="presParOf" srcId="{4E278B5F-BCDF-4893-8B48-A4C9CAC1B20B}" destId="{3D69DAAC-E2FE-4A58-B2FA-A0DF62289BBC}" srcOrd="1" destOrd="0" presId="urn:microsoft.com/office/officeart/2005/8/layout/orgChart1"/>
    <dgm:cxn modelId="{B5C9F84F-2D2E-40A2-9ACE-81A5F1F5F641}" type="presParOf" srcId="{3D69DAAC-E2FE-4A58-B2FA-A0DF62289BBC}" destId="{587CAF11-3BB8-41B5-8DB4-2FFADF6D90BF}" srcOrd="0" destOrd="0" presId="urn:microsoft.com/office/officeart/2005/8/layout/orgChart1"/>
    <dgm:cxn modelId="{AF855D74-7C4C-463E-9980-89F69555590D}" type="presParOf" srcId="{587CAF11-3BB8-41B5-8DB4-2FFADF6D90BF}" destId="{10DA8B8D-AB4E-433D-A0BE-D34B3474340A}" srcOrd="0" destOrd="0" presId="urn:microsoft.com/office/officeart/2005/8/layout/orgChart1"/>
    <dgm:cxn modelId="{46E8E101-FBE7-4837-BE30-32E83E1CB438}" type="presParOf" srcId="{587CAF11-3BB8-41B5-8DB4-2FFADF6D90BF}" destId="{85ECA34B-0A12-4C36-BB9B-32A8A163C4E2}" srcOrd="1" destOrd="0" presId="urn:microsoft.com/office/officeart/2005/8/layout/orgChart1"/>
    <dgm:cxn modelId="{0C89F19D-2954-4F4F-8A6D-519066308A1B}" type="presParOf" srcId="{3D69DAAC-E2FE-4A58-B2FA-A0DF62289BBC}" destId="{0570E456-8068-4213-BB64-D5123F83C2F7}" srcOrd="1" destOrd="0" presId="urn:microsoft.com/office/officeart/2005/8/layout/orgChart1"/>
    <dgm:cxn modelId="{973025DF-859B-409C-9B7D-31F166D70BA3}" type="presParOf" srcId="{3D69DAAC-E2FE-4A58-B2FA-A0DF62289BBC}" destId="{19775901-700C-45C6-B85F-CA339AB49D50}" srcOrd="2" destOrd="0" presId="urn:microsoft.com/office/officeart/2005/8/layout/orgChart1"/>
    <dgm:cxn modelId="{94D3BC21-EF61-4545-B29A-EA7C324876BF}" type="presParOf" srcId="{D677B10B-6F0C-4F28-B2BD-F73A6DA55510}" destId="{9D86C8CD-F61E-4AF5-8FC5-C08421ED5639}" srcOrd="2" destOrd="0" presId="urn:microsoft.com/office/officeart/2005/8/layout/orgChart1"/>
  </dgm:cxnLst>
  <dgm:bg>
    <a:noFill/>
  </dgm:bg>
  <dgm:whole/>
  <dgm:extLst>
    <a:ext uri="http://schemas.microsoft.com/office/drawing/2008/diagram">
      <dsp:dataModelExt xmlns:dsp="http://schemas.microsoft.com/office/drawing/2008/diagram" relId="rId1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0B03EE-341C-4957-B67B-1713FEABAAAE}">
      <dsp:nvSpPr>
        <dsp:cNvPr id="0" name=""/>
        <dsp:cNvSpPr/>
      </dsp:nvSpPr>
      <dsp:spPr>
        <a:xfrm>
          <a:off x="2613660" y="1276999"/>
          <a:ext cx="91440" cy="524644"/>
        </a:xfrm>
        <a:custGeom>
          <a:avLst/>
          <a:gdLst/>
          <a:ahLst/>
          <a:cxnLst/>
          <a:rect l="0" t="0" r="0" b="0"/>
          <a:pathLst>
            <a:path>
              <a:moveTo>
                <a:pt x="48306" y="0"/>
              </a:moveTo>
              <a:lnTo>
                <a:pt x="48306" y="258430"/>
              </a:lnTo>
              <a:lnTo>
                <a:pt x="45720" y="258430"/>
              </a:lnTo>
              <a:lnTo>
                <a:pt x="45720" y="524644"/>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946EF827-F1B5-44DD-8701-967E281F1A2C}">
      <dsp:nvSpPr>
        <dsp:cNvPr id="0" name=""/>
        <dsp:cNvSpPr/>
      </dsp:nvSpPr>
      <dsp:spPr>
        <a:xfrm>
          <a:off x="782292" y="9314"/>
          <a:ext cx="3759346" cy="1267685"/>
        </a:xfrm>
        <a:prstGeom prst="rect">
          <a:avLst/>
        </a:prstGeom>
        <a:solidFill>
          <a:srgbClr val="FFFF00"/>
        </a:solid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dirty="0">
              <a:solidFill>
                <a:sysClr val="windowText" lastClr="000000"/>
              </a:solidFill>
              <a:latin typeface="Arial" panose="020B0604020202020204" pitchFamily="34" charset="0"/>
              <a:ea typeface="+mn-ea"/>
              <a:cs typeface="Arial" panose="020B0604020202020204" pitchFamily="34" charset="0"/>
            </a:rPr>
            <a:t>Head of Data and Insights</a:t>
          </a:r>
        </a:p>
      </dsp:txBody>
      <dsp:txXfrm>
        <a:off x="782292" y="9314"/>
        <a:ext cx="3759346" cy="1267685"/>
      </dsp:txXfrm>
    </dsp:sp>
    <dsp:sp modelId="{10DA8B8D-AB4E-433D-A0BE-D34B3474340A}">
      <dsp:nvSpPr>
        <dsp:cNvPr id="0" name=""/>
        <dsp:cNvSpPr/>
      </dsp:nvSpPr>
      <dsp:spPr>
        <a:xfrm>
          <a:off x="1391694" y="1801643"/>
          <a:ext cx="2535370" cy="1267685"/>
        </a:xfrm>
        <a:prstGeom prst="rect">
          <a:avLst/>
        </a:prstGeom>
        <a:solidFill>
          <a:srgbClr val="FFFF00"/>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cs typeface="Arial" panose="020B0604020202020204" pitchFamily="34" charset="0"/>
            </a:rPr>
            <a:t>Senior Data Marketing Anaylst</a:t>
          </a:r>
        </a:p>
      </dsp:txBody>
      <dsp:txXfrm>
        <a:off x="1391694" y="1801643"/>
        <a:ext cx="2535370" cy="126768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CE7A-A396-4EFF-956F-2E126A3D5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871</Words>
  <Characters>4731</Characters>
  <Application>Microsoft Office Word</Application>
  <DocSecurity>0</DocSecurity>
  <Lines>168</Lines>
  <Paragraphs>81</Paragraphs>
  <ScaleCrop>false</ScaleCrop>
  <HeadingPairs>
    <vt:vector size="2" baseType="variant">
      <vt:variant>
        <vt:lpstr>Title</vt:lpstr>
      </vt:variant>
      <vt:variant>
        <vt:i4>1</vt:i4>
      </vt:variant>
    </vt:vector>
  </HeadingPairs>
  <TitlesOfParts>
    <vt:vector size="1" baseType="lpstr">
      <vt:lpstr>ATSU Department</vt:lpstr>
    </vt:vector>
  </TitlesOfParts>
  <Company>RNIB</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ATSU Department</dc:title>
  <dc:creator>RIlett</dc:creator>
  <cp:lastModifiedBy>Zaga Makhecha</cp:lastModifiedBy>
  <cp:revision>4</cp:revision>
  <cp:lastPrinted>2017-06-30T10:28:00Z</cp:lastPrinted>
  <dcterms:created xsi:type="dcterms:W3CDTF">2026-02-12T07:01:00Z</dcterms:created>
  <dcterms:modified xsi:type="dcterms:W3CDTF">2026-02-13T10:33:00Z</dcterms:modified>
</cp:coreProperties>
</file>