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xmlns:pic="http://schemas.openxmlformats.org/drawingml/2006/picture" xmlns:a14="http://schemas.microsoft.com/office/drawing/2010/main" mc:Ignorable="w14 w15 w16se w16cid w16 w16cex w16sdtdh w16sdtfl w16du wp14">
  <w:body>
    <w:p w:rsidR="00E644F0" w:rsidP="00E644F0" w:rsidRDefault="00E644F0" w14:paraId="58D33994" w14:textId="77777777">
      <w:pPr>
        <w:pStyle w:val="Heading1"/>
        <w:rPr>
          <w:rFonts w:ascii="Arial" w:hAnsi="Arial" w:cs="Arial"/>
          <w:szCs w:val="36"/>
        </w:rPr>
      </w:pPr>
      <w:r w:rsidRPr="00A11267">
        <w:rPr>
          <w:rFonts w:ascii="Arial" w:hAnsi="Arial" w:cs="Arial"/>
          <w:szCs w:val="36"/>
        </w:rPr>
        <w:t xml:space="preserve">Job description </w:t>
      </w:r>
    </w:p>
    <w:p w:rsidRPr="00636C96" w:rsidR="00E644F0" w:rsidP="13F01075" w:rsidRDefault="00E644F0" w14:paraId="3A54C91E" w14:textId="77777777">
      <w:pPr>
        <w:spacing w:before="100" w:after="100"/>
      </w:pPr>
    </w:p>
    <w:p w:rsidRPr="00A11267" w:rsidR="00E644F0" w:rsidP="13F01075" w:rsidRDefault="00E644F0" w14:paraId="61B46262" w14:textId="0D3F635B">
      <w:pPr>
        <w:spacing w:before="100" w:after="100" w:line="360" w:lineRule="auto"/>
        <w:rPr>
          <w:rFonts w:ascii="Arial" w:hAnsi="Arial" w:cs="Arial"/>
        </w:rPr>
      </w:pPr>
      <w:r w:rsidRPr="13F01075">
        <w:rPr>
          <w:rFonts w:ascii="Arial" w:hAnsi="Arial" w:cs="Arial"/>
          <w:b/>
          <w:bCs/>
        </w:rPr>
        <w:t>Job title</w:t>
      </w:r>
      <w:r w:rsidRPr="13F01075">
        <w:rPr>
          <w:rFonts w:ascii="Arial" w:hAnsi="Arial" w:cs="Arial"/>
        </w:rPr>
        <w:t>:</w:t>
      </w:r>
      <w:r>
        <w:tab/>
      </w:r>
      <w:r>
        <w:tab/>
      </w:r>
      <w:r>
        <w:tab/>
      </w:r>
      <w:r>
        <w:tab/>
      </w:r>
      <w:r>
        <w:tab/>
      </w:r>
      <w:r w:rsidRPr="13F01075">
        <w:rPr>
          <w:rFonts w:ascii="Arial" w:hAnsi="Arial" w:cs="Arial"/>
        </w:rPr>
        <w:t>Trusts &amp; Philanthropy Officer</w:t>
      </w:r>
    </w:p>
    <w:p w:rsidRPr="00BC33F7" w:rsidR="00E644F0" w:rsidP="13F01075" w:rsidRDefault="00E644F0" w14:paraId="602F2550" w14:textId="77777777">
      <w:pPr>
        <w:spacing w:before="100" w:after="100" w:line="360" w:lineRule="auto"/>
        <w:rPr>
          <w:rFonts w:ascii="Arial" w:hAnsi="Arial" w:cs="Arial"/>
        </w:rPr>
      </w:pPr>
      <w:r w:rsidRPr="13F01075">
        <w:rPr>
          <w:rFonts w:ascii="Arial" w:hAnsi="Arial" w:cs="Arial"/>
          <w:b/>
          <w:bCs/>
        </w:rPr>
        <w:t>Team</w:t>
      </w:r>
      <w:r w:rsidRPr="13F01075">
        <w:rPr>
          <w:rFonts w:ascii="Arial" w:hAnsi="Arial" w:cs="Arial"/>
        </w:rPr>
        <w:t>:</w:t>
      </w:r>
      <w:r>
        <w:tab/>
      </w:r>
      <w:r>
        <w:tab/>
      </w:r>
      <w:r>
        <w:tab/>
      </w:r>
      <w:r>
        <w:tab/>
      </w:r>
      <w:r>
        <w:tab/>
      </w:r>
      <w:r w:rsidRPr="13F01075">
        <w:rPr>
          <w:rFonts w:ascii="Arial" w:hAnsi="Arial" w:cs="Arial"/>
        </w:rPr>
        <w:t>Trusts &amp; Philanthropy</w:t>
      </w:r>
    </w:p>
    <w:p w:rsidRPr="00A11267" w:rsidR="00E644F0" w:rsidP="13F01075" w:rsidRDefault="00E644F0" w14:paraId="0BB7547E" w14:textId="77777777">
      <w:pPr>
        <w:spacing w:before="100" w:after="100" w:line="360" w:lineRule="auto"/>
        <w:rPr>
          <w:rFonts w:ascii="Arial" w:hAnsi="Arial" w:cs="Arial"/>
        </w:rPr>
      </w:pPr>
      <w:r w:rsidRPr="13F01075">
        <w:rPr>
          <w:rFonts w:ascii="Arial" w:hAnsi="Arial" w:cs="Arial"/>
          <w:b/>
          <w:bCs/>
        </w:rPr>
        <w:t>Department:</w:t>
      </w:r>
      <w:r>
        <w:tab/>
      </w:r>
      <w:r>
        <w:tab/>
      </w:r>
      <w:r>
        <w:tab/>
      </w:r>
      <w:r>
        <w:tab/>
      </w:r>
      <w:r w:rsidRPr="13F01075">
        <w:rPr>
          <w:rFonts w:ascii="Arial" w:hAnsi="Arial" w:cs="Arial"/>
        </w:rPr>
        <w:t>Fundraising</w:t>
      </w:r>
    </w:p>
    <w:p w:rsidRPr="00BC33F7" w:rsidR="00E644F0" w:rsidP="13F01075" w:rsidRDefault="00E644F0" w14:paraId="133124DE" w14:textId="7D63CA00">
      <w:pPr>
        <w:spacing w:before="100" w:after="100" w:line="360" w:lineRule="auto"/>
        <w:ind w:left="4320" w:hanging="4320"/>
        <w:rPr>
          <w:rFonts w:ascii="Arial" w:hAnsi="Arial" w:cs="Arial"/>
        </w:rPr>
      </w:pPr>
      <w:r w:rsidRPr="13F01075">
        <w:rPr>
          <w:rFonts w:ascii="Arial" w:hAnsi="Arial" w:cs="Arial"/>
          <w:b/>
          <w:bCs/>
        </w:rPr>
        <w:t>Job location:</w:t>
      </w:r>
      <w:r>
        <w:tab/>
      </w:r>
      <w:r w:rsidRPr="13F01075" w:rsidR="00C4143C">
        <w:rPr>
          <w:rFonts w:ascii="Arial" w:hAnsi="Arial" w:cs="Arial"/>
        </w:rPr>
        <w:t>Hybrid</w:t>
      </w:r>
      <w:r w:rsidRPr="13F01075" w:rsidR="000B3D58">
        <w:rPr>
          <w:rFonts w:ascii="Arial" w:hAnsi="Arial" w:cs="Arial"/>
        </w:rPr>
        <w:t xml:space="preserve"> approach with working from home and </w:t>
      </w:r>
      <w:r w:rsidRPr="13F01075" w:rsidR="00C4143C">
        <w:rPr>
          <w:rFonts w:ascii="Arial" w:hAnsi="Arial" w:cs="Arial"/>
        </w:rPr>
        <w:t xml:space="preserve">2 days </w:t>
      </w:r>
      <w:r w:rsidRPr="13F01075" w:rsidR="00C432A6">
        <w:rPr>
          <w:rFonts w:ascii="Arial" w:hAnsi="Arial" w:cs="Arial"/>
        </w:rPr>
        <w:t xml:space="preserve">a week </w:t>
      </w:r>
      <w:r w:rsidRPr="13F01075" w:rsidR="00C4143C">
        <w:rPr>
          <w:rFonts w:ascii="Arial" w:hAnsi="Arial" w:cs="Arial"/>
        </w:rPr>
        <w:t>in</w:t>
      </w:r>
      <w:r w:rsidRPr="13F01075" w:rsidR="00C4143C">
        <w:rPr>
          <w:rFonts w:ascii="Arial" w:hAnsi="Arial" w:cs="Arial"/>
          <w:b/>
          <w:bCs/>
        </w:rPr>
        <w:t xml:space="preserve"> </w:t>
      </w:r>
      <w:r w:rsidRPr="13F01075" w:rsidR="00C432A6">
        <w:rPr>
          <w:rFonts w:ascii="Arial" w:hAnsi="Arial" w:cs="Arial"/>
        </w:rPr>
        <w:t xml:space="preserve">the </w:t>
      </w:r>
      <w:r w:rsidRPr="13F01075">
        <w:rPr>
          <w:rFonts w:ascii="Arial" w:hAnsi="Arial" w:cs="Arial"/>
        </w:rPr>
        <w:t>Andover</w:t>
      </w:r>
      <w:r w:rsidRPr="13F01075" w:rsidR="00C4143C">
        <w:rPr>
          <w:rFonts w:ascii="Arial" w:hAnsi="Arial" w:cs="Arial"/>
        </w:rPr>
        <w:t xml:space="preserve"> office</w:t>
      </w:r>
      <w:r w:rsidRPr="13F01075" w:rsidR="000B3D58">
        <w:rPr>
          <w:rFonts w:ascii="Arial" w:hAnsi="Arial" w:cs="Arial"/>
        </w:rPr>
        <w:t>.</w:t>
      </w:r>
    </w:p>
    <w:p w:rsidR="00E644F0" w:rsidP="13F01075" w:rsidRDefault="00E644F0" w14:paraId="5F6009E0" w14:textId="77777777">
      <w:pPr>
        <w:spacing w:before="100" w:after="100" w:line="360" w:lineRule="auto"/>
        <w:rPr>
          <w:rFonts w:ascii="Arial" w:hAnsi="Arial" w:cs="Arial"/>
          <w:noProof/>
        </w:rPr>
      </w:pPr>
      <w:r w:rsidRPr="55A79552" w:rsidR="00E644F0">
        <w:rPr>
          <w:rFonts w:ascii="Arial" w:hAnsi="Arial" w:cs="Arial"/>
          <w:b w:val="1"/>
          <w:bCs w:val="1"/>
        </w:rPr>
        <w:t>Reports to:</w:t>
      </w:r>
      <w:r w:rsidRPr="55A79552" w:rsidR="00E644F0">
        <w:rPr>
          <w:rFonts w:ascii="Arial" w:hAnsi="Arial" w:cs="Arial"/>
          <w:noProof/>
        </w:rPr>
        <w:t xml:space="preserve"> </w:t>
      </w:r>
      <w:r>
        <w:tab/>
      </w:r>
      <w:r>
        <w:tab/>
      </w:r>
      <w:r>
        <w:tab/>
      </w:r>
      <w:r>
        <w:tab/>
      </w:r>
      <w:r w:rsidRPr="55A79552" w:rsidR="00E644F0">
        <w:rPr>
          <w:rFonts w:ascii="Arial" w:hAnsi="Arial" w:cs="Arial"/>
          <w:noProof/>
        </w:rPr>
        <w:t>Head of Trusts &amp; Philanthropy</w:t>
      </w:r>
    </w:p>
    <w:p w:rsidR="55A79552" w:rsidP="55A79552" w:rsidRDefault="55A79552" w14:paraId="18220749" w14:textId="0D40713C">
      <w:pPr>
        <w:pStyle w:val="Heading2"/>
        <w:rPr>
          <w:rFonts w:ascii="Arial" w:hAnsi="Arial" w:cs="Arial"/>
        </w:rPr>
      </w:pPr>
    </w:p>
    <w:p w:rsidRPr="000561AF" w:rsidR="00E644F0" w:rsidP="00E644F0" w:rsidRDefault="00E644F0" w14:paraId="0267BD2E" w14:textId="77777777">
      <w:pPr>
        <w:pStyle w:val="Heading2"/>
        <w:rPr>
          <w:rFonts w:ascii="Arial" w:hAnsi="Arial" w:cs="Arial"/>
          <w:szCs w:val="32"/>
        </w:rPr>
      </w:pPr>
      <w:r w:rsidRPr="000561AF">
        <w:rPr>
          <w:rFonts w:ascii="Arial" w:hAnsi="Arial" w:cs="Arial"/>
          <w:szCs w:val="32"/>
        </w:rPr>
        <w:t>Overall purpose</w:t>
      </w:r>
    </w:p>
    <w:p w:rsidRPr="00D15A75" w:rsidR="00E644F0" w:rsidP="00E644F0" w:rsidRDefault="00E644F0" w14:paraId="60D14947" w14:textId="77777777">
      <w:pPr>
        <w:spacing w:after="0" w:line="240" w:lineRule="auto"/>
        <w:rPr>
          <w:rFonts w:ascii="Arial" w:hAnsi="Arial" w:eastAsia="Times New Roman" w:cs="Arial"/>
          <w:color w:val="auto"/>
          <w:szCs w:val="32"/>
          <w:lang w:eastAsia="en-GB"/>
        </w:rPr>
      </w:pPr>
      <w:r w:rsidRPr="00D15A75">
        <w:rPr>
          <w:rFonts w:ascii="Arial" w:hAnsi="Arial" w:eastAsia="Times New Roman" w:cs="Arial"/>
          <w:color w:val="auto"/>
          <w:szCs w:val="32"/>
          <w:lang w:eastAsia="en-GB"/>
        </w:rPr>
        <w:t>Macular disease is the biggest cause of sight loss in the UK, with around 300 people diagnosed every day. The Macular Society is the only charity determined to beat the fear and isolation of macular disease with world class research, and the best advice and support.</w:t>
      </w:r>
    </w:p>
    <w:p w:rsidRPr="00D15A75" w:rsidR="00E644F0" w:rsidP="00E644F0" w:rsidRDefault="00E644F0" w14:paraId="57F51225" w14:textId="77777777">
      <w:pPr>
        <w:spacing w:after="0" w:line="240" w:lineRule="auto"/>
        <w:rPr>
          <w:rFonts w:ascii="Arial" w:hAnsi="Arial" w:eastAsia="Times New Roman" w:cs="Arial"/>
          <w:color w:val="auto"/>
          <w:szCs w:val="32"/>
          <w:lang w:eastAsia="en-GB"/>
        </w:rPr>
      </w:pPr>
    </w:p>
    <w:p w:rsidR="00E644F0" w:rsidP="13F01075" w:rsidRDefault="00E644F0" w14:paraId="6FC5EEC1" w14:textId="19A148F8">
      <w:pPr>
        <w:spacing w:after="0" w:line="240" w:lineRule="auto"/>
        <w:rPr>
          <w:rFonts w:ascii="Arial" w:hAnsi="Arial" w:eastAsia="Times New Roman" w:cs="Arial"/>
          <w:color w:val="auto"/>
          <w:lang w:eastAsia="en-GB"/>
        </w:rPr>
      </w:pPr>
      <w:r w:rsidRPr="13F01075">
        <w:rPr>
          <w:rFonts w:ascii="Arial" w:hAnsi="Arial" w:eastAsia="Times New Roman" w:cs="Arial"/>
          <w:color w:val="auto"/>
          <w:lang w:eastAsia="en-GB"/>
        </w:rPr>
        <w:t xml:space="preserve">To support people affected by macular disease </w:t>
      </w:r>
      <w:r w:rsidRPr="13F01075" w:rsidR="3E5878C2">
        <w:rPr>
          <w:rFonts w:ascii="Arial" w:hAnsi="Arial" w:eastAsia="Times New Roman" w:cs="Arial"/>
          <w:color w:val="auto"/>
          <w:lang w:eastAsia="en-GB"/>
        </w:rPr>
        <w:t>we</w:t>
      </w:r>
      <w:r w:rsidRPr="13F01075">
        <w:rPr>
          <w:rFonts w:ascii="Arial" w:hAnsi="Arial" w:eastAsia="Times New Roman" w:cs="Arial"/>
          <w:color w:val="auto"/>
          <w:lang w:eastAsia="en-GB"/>
        </w:rPr>
        <w:t xml:space="preserve"> provide a range of </w:t>
      </w:r>
      <w:r w:rsidRPr="13F01075" w:rsidR="175A3DD9">
        <w:rPr>
          <w:rFonts w:ascii="Arial" w:hAnsi="Arial" w:eastAsia="Times New Roman" w:cs="Arial"/>
          <w:color w:val="auto"/>
          <w:lang w:eastAsia="en-GB"/>
        </w:rPr>
        <w:t>advice</w:t>
      </w:r>
      <w:r w:rsidRPr="13F01075">
        <w:rPr>
          <w:rFonts w:ascii="Arial" w:hAnsi="Arial" w:eastAsia="Times New Roman" w:cs="Arial"/>
          <w:color w:val="auto"/>
          <w:lang w:eastAsia="en-GB"/>
        </w:rPr>
        <w:t xml:space="preserve">, information and services. Our </w:t>
      </w:r>
      <w:r w:rsidRPr="13F01075" w:rsidR="3DA9E033">
        <w:rPr>
          <w:rFonts w:ascii="Arial" w:hAnsi="Arial" w:eastAsia="Times New Roman" w:cs="Arial"/>
          <w:color w:val="auto"/>
          <w:lang w:eastAsia="en-GB"/>
        </w:rPr>
        <w:t xml:space="preserve">pioneering </w:t>
      </w:r>
      <w:r w:rsidRPr="13F01075">
        <w:rPr>
          <w:rFonts w:ascii="Arial" w:hAnsi="Arial" w:eastAsia="Times New Roman" w:cs="Arial"/>
          <w:color w:val="auto"/>
          <w:lang w:eastAsia="en-GB"/>
        </w:rPr>
        <w:t>research programme is focused on finding new treatments and a cure to Beat Macular Disease forever.</w:t>
      </w:r>
    </w:p>
    <w:p w:rsidR="00E644F0" w:rsidP="00E644F0" w:rsidRDefault="00E644F0" w14:paraId="17654FBC" w14:textId="77777777">
      <w:pPr>
        <w:spacing w:after="0" w:line="240" w:lineRule="auto"/>
        <w:rPr>
          <w:rFonts w:ascii="Arial" w:hAnsi="Arial" w:eastAsia="Times New Roman" w:cs="Arial"/>
          <w:color w:val="auto"/>
          <w:szCs w:val="32"/>
          <w:lang w:eastAsia="en-GB"/>
        </w:rPr>
      </w:pPr>
    </w:p>
    <w:p w:rsidR="00E644F0" w:rsidP="00E644F0" w:rsidRDefault="00E644F0" w14:paraId="24B0AF3F" w14:textId="77777777">
      <w:pPr>
        <w:spacing w:after="0" w:line="240" w:lineRule="auto"/>
        <w:rPr>
          <w:rFonts w:ascii="Arial" w:hAnsi="Arial" w:eastAsia="Times New Roman" w:cs="Arial"/>
          <w:b/>
          <w:bCs/>
          <w:color w:val="auto"/>
          <w:szCs w:val="32"/>
          <w:lang w:eastAsia="en-GB"/>
        </w:rPr>
      </w:pPr>
      <w:r w:rsidRPr="000800ED">
        <w:rPr>
          <w:rFonts w:ascii="Arial" w:hAnsi="Arial" w:eastAsia="Times New Roman" w:cs="Arial"/>
          <w:b/>
          <w:bCs/>
          <w:color w:val="auto"/>
          <w:szCs w:val="32"/>
          <w:lang w:eastAsia="en-GB"/>
        </w:rPr>
        <w:t>Role Overview</w:t>
      </w:r>
    </w:p>
    <w:p w:rsidR="00E644F0" w:rsidP="00E644F0" w:rsidRDefault="00E644F0" w14:paraId="293FD676" w14:textId="67000B16">
      <w:pPr>
        <w:rPr>
          <w:rFonts w:ascii="Arial" w:hAnsi="Arial" w:cs="Arial"/>
        </w:rPr>
      </w:pPr>
      <w:r>
        <w:rPr>
          <w:rFonts w:ascii="Arial" w:hAnsi="Arial" w:cs="Arial"/>
        </w:rPr>
        <w:t xml:space="preserve">We are looking for </w:t>
      </w:r>
      <w:r w:rsidR="00C9634F">
        <w:rPr>
          <w:rFonts w:ascii="Arial" w:hAnsi="Arial" w:cs="Arial"/>
        </w:rPr>
        <w:t xml:space="preserve">an </w:t>
      </w:r>
      <w:r w:rsidR="00627C92">
        <w:rPr>
          <w:rFonts w:ascii="Arial" w:hAnsi="Arial" w:cs="Arial"/>
        </w:rPr>
        <w:t>organised and enthusiastic</w:t>
      </w:r>
      <w:r>
        <w:rPr>
          <w:rFonts w:ascii="Arial" w:hAnsi="Arial" w:cs="Arial"/>
        </w:rPr>
        <w:t xml:space="preserve"> Trust and Philanthropy Officer to support us to grow income and beat macular disease. </w:t>
      </w:r>
    </w:p>
    <w:p w:rsidR="00E644F0" w:rsidP="00E644F0" w:rsidRDefault="00E644F0" w14:paraId="111326CA" w14:textId="621AA4D5">
      <w:pPr>
        <w:rPr>
          <w:rFonts w:ascii="Arial" w:hAnsi="Arial" w:cs="Arial"/>
        </w:rPr>
      </w:pPr>
      <w:r w:rsidRPr="13F01075">
        <w:rPr>
          <w:rFonts w:ascii="Arial" w:hAnsi="Arial" w:cs="Arial"/>
        </w:rPr>
        <w:t xml:space="preserve">Working with a passionate and ambitious team you will </w:t>
      </w:r>
      <w:r w:rsidRPr="13F01075" w:rsidR="00205B5D">
        <w:rPr>
          <w:rFonts w:ascii="Arial" w:hAnsi="Arial" w:cs="Arial"/>
        </w:rPr>
        <w:t xml:space="preserve">contribute to the </w:t>
      </w:r>
      <w:r w:rsidRPr="13F01075" w:rsidR="00FE72F9">
        <w:rPr>
          <w:rFonts w:ascii="Arial" w:hAnsi="Arial" w:cs="Arial"/>
        </w:rPr>
        <w:t xml:space="preserve">annual </w:t>
      </w:r>
      <w:r w:rsidRPr="13F01075" w:rsidR="00215901">
        <w:rPr>
          <w:rFonts w:ascii="Arial" w:hAnsi="Arial" w:cs="Arial"/>
        </w:rPr>
        <w:t>t</w:t>
      </w:r>
      <w:r w:rsidRPr="13F01075" w:rsidR="00205B5D">
        <w:rPr>
          <w:rFonts w:ascii="Arial" w:hAnsi="Arial" w:cs="Arial"/>
        </w:rPr>
        <w:t xml:space="preserve">eam target of </w:t>
      </w:r>
      <w:r w:rsidRPr="13F01075" w:rsidR="00FE72F9">
        <w:rPr>
          <w:rFonts w:ascii="Arial" w:hAnsi="Arial" w:cs="Arial"/>
        </w:rPr>
        <w:t>c</w:t>
      </w:r>
      <w:r w:rsidRPr="13F01075" w:rsidR="00205B5D">
        <w:rPr>
          <w:rFonts w:ascii="Arial" w:hAnsi="Arial" w:cs="Arial"/>
        </w:rPr>
        <w:t>£1million</w:t>
      </w:r>
      <w:r w:rsidRPr="13F01075" w:rsidR="00215901">
        <w:rPr>
          <w:rFonts w:ascii="Arial" w:hAnsi="Arial" w:cs="Arial"/>
        </w:rPr>
        <w:t>.</w:t>
      </w:r>
      <w:r w:rsidRPr="13F01075" w:rsidR="00FE72F9">
        <w:rPr>
          <w:rFonts w:ascii="Arial" w:hAnsi="Arial" w:cs="Arial"/>
        </w:rPr>
        <w:t xml:space="preserve"> You will </w:t>
      </w:r>
      <w:r w:rsidRPr="13F01075" w:rsidR="000A5238">
        <w:rPr>
          <w:rFonts w:ascii="Arial" w:hAnsi="Arial" w:cs="Arial"/>
        </w:rPr>
        <w:t xml:space="preserve">help </w:t>
      </w:r>
      <w:r w:rsidRPr="13F01075" w:rsidR="00215901">
        <w:rPr>
          <w:rFonts w:ascii="Arial" w:hAnsi="Arial" w:cs="Arial"/>
        </w:rPr>
        <w:t xml:space="preserve">achieve this </w:t>
      </w:r>
      <w:r w:rsidRPr="13F01075" w:rsidR="00A96BA0">
        <w:rPr>
          <w:rFonts w:ascii="Arial" w:hAnsi="Arial" w:cs="Arial"/>
        </w:rPr>
        <w:t xml:space="preserve">by </w:t>
      </w:r>
      <w:r w:rsidRPr="13F01075">
        <w:rPr>
          <w:rFonts w:ascii="Arial" w:hAnsi="Arial" w:cs="Arial"/>
        </w:rPr>
        <w:t>manag</w:t>
      </w:r>
      <w:r w:rsidRPr="13F01075" w:rsidR="00A96BA0">
        <w:rPr>
          <w:rFonts w:ascii="Arial" w:hAnsi="Arial" w:cs="Arial"/>
        </w:rPr>
        <w:t>ing</w:t>
      </w:r>
      <w:r w:rsidRPr="13F01075">
        <w:rPr>
          <w:rFonts w:ascii="Arial" w:hAnsi="Arial" w:cs="Arial"/>
        </w:rPr>
        <w:t xml:space="preserve"> a portfolio of prospects and develop</w:t>
      </w:r>
      <w:r w:rsidRPr="13F01075" w:rsidR="501DDEBF">
        <w:rPr>
          <w:rFonts w:ascii="Arial" w:hAnsi="Arial" w:cs="Arial"/>
        </w:rPr>
        <w:t>ing</w:t>
      </w:r>
      <w:r w:rsidRPr="13F01075">
        <w:rPr>
          <w:rFonts w:ascii="Arial" w:hAnsi="Arial" w:cs="Arial"/>
        </w:rPr>
        <w:t xml:space="preserve"> compelling applications and reports for funders.</w:t>
      </w:r>
    </w:p>
    <w:p w:rsidRPr="000800ED" w:rsidR="00E644F0" w:rsidP="00E644F0" w:rsidRDefault="00E644F0" w14:paraId="26C3D685" w14:textId="77777777">
      <w:pPr>
        <w:spacing w:after="0" w:line="240" w:lineRule="auto"/>
        <w:rPr>
          <w:rFonts w:ascii="Arial" w:hAnsi="Arial" w:eastAsia="Times New Roman" w:cs="Arial"/>
          <w:color w:val="auto"/>
          <w:szCs w:val="32"/>
          <w:lang w:eastAsia="en-GB"/>
        </w:rPr>
      </w:pPr>
      <w:r>
        <w:rPr>
          <w:rFonts w:ascii="Arial" w:hAnsi="Arial" w:cs="Arial"/>
        </w:rPr>
        <w:t xml:space="preserve">More than just a fundraising role, this is a unique opportunity to make a meaningful impact for people affected by macular disease. </w:t>
      </w:r>
    </w:p>
    <w:p w:rsidR="00E644F0" w:rsidP="00E644F0" w:rsidRDefault="00E644F0" w14:paraId="42097C91" w14:textId="62AA1ABB">
      <w:pPr>
        <w:pStyle w:val="Heading2"/>
        <w:rPr>
          <w:rFonts w:ascii="Arial" w:hAnsi="Arial" w:cs="Arial"/>
        </w:rPr>
      </w:pPr>
      <w:r w:rsidRPr="13F01075">
        <w:rPr>
          <w:rFonts w:ascii="Arial" w:hAnsi="Arial" w:cs="Arial"/>
        </w:rPr>
        <w:lastRenderedPageBreak/>
        <w:t>Organisational chart</w:t>
      </w:r>
    </w:p>
    <w:p w:rsidRPr="006765BA" w:rsidR="00E644F0" w:rsidP="006765BA" w:rsidRDefault="00E644F0" w14:paraId="56DFC5FF" w14:textId="77777777"/>
    <w:p w:rsidRPr="006765BA" w:rsidR="00E644F0" w:rsidP="00804B79" w:rsidRDefault="00804B79" w14:paraId="5DFC006D" w14:textId="70BDAF94">
      <w:pPr>
        <w:ind w:firstLine="1276"/>
      </w:pPr>
      <w:r w:rsidRPr="00881C58">
        <w:rPr>
          <w:rFonts w:ascii="Arial" w:hAnsi="Arial" w:cs="Arial"/>
          <w:noProof/>
          <w:szCs w:val="32"/>
        </w:rPr>
        <w:drawing>
          <wp:inline distT="0" distB="0" distL="0" distR="0" wp14:anchorId="3805A95E" wp14:editId="25F2F00B">
            <wp:extent cx="4975860" cy="3253740"/>
            <wp:effectExtent l="0" t="0" r="91440" b="0"/>
            <wp:docPr id="1763497681"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E644F0" w:rsidP="00E644F0" w:rsidRDefault="00E644F0" w14:paraId="27A949AA" w14:textId="794F9877">
      <w:pPr>
        <w:rPr>
          <w:rFonts w:ascii="Arial" w:hAnsi="Arial" w:cs="Arial"/>
        </w:rPr>
      </w:pPr>
      <w:r w:rsidRPr="00BC33F7">
        <w:rPr>
          <w:rFonts w:ascii="Arial" w:hAnsi="Arial" w:cs="Arial"/>
        </w:rPr>
        <w:t xml:space="preserve">The Trusts &amp; Philanthropy </w:t>
      </w:r>
      <w:r>
        <w:rPr>
          <w:rFonts w:ascii="Arial" w:hAnsi="Arial" w:cs="Arial"/>
        </w:rPr>
        <w:t>Officer</w:t>
      </w:r>
      <w:r w:rsidRPr="00BC33F7">
        <w:rPr>
          <w:rFonts w:ascii="Arial" w:hAnsi="Arial" w:cs="Arial"/>
        </w:rPr>
        <w:t xml:space="preserve"> reports to the Trusts &amp; Philanthropy</w:t>
      </w:r>
      <w:r>
        <w:rPr>
          <w:rFonts w:ascii="Arial" w:hAnsi="Arial" w:cs="Arial"/>
        </w:rPr>
        <w:t xml:space="preserve"> Manager.</w:t>
      </w:r>
    </w:p>
    <w:p w:rsidRPr="00BA0E60" w:rsidR="00E644F0" w:rsidP="00E644F0" w:rsidRDefault="00E644F0" w14:paraId="247BC019" w14:textId="77777777">
      <w:pPr>
        <w:rPr>
          <w:rFonts w:ascii="Arial" w:hAnsi="Arial" w:cs="Arial"/>
          <w:sz w:val="10"/>
          <w:szCs w:val="10"/>
        </w:rPr>
      </w:pPr>
    </w:p>
    <w:p w:rsidRPr="00A11267" w:rsidR="00E644F0" w:rsidP="00E644F0" w:rsidRDefault="00E644F0" w14:paraId="3A85418B" w14:textId="77777777">
      <w:pPr>
        <w:pStyle w:val="Heading2"/>
        <w:rPr>
          <w:rFonts w:ascii="Arial" w:hAnsi="Arial" w:cs="Arial"/>
        </w:rPr>
      </w:pPr>
      <w:r w:rsidRPr="00A11267">
        <w:rPr>
          <w:rFonts w:ascii="Arial" w:hAnsi="Arial" w:cs="Arial"/>
        </w:rPr>
        <w:t>Our values</w:t>
      </w:r>
    </w:p>
    <w:p w:rsidRPr="00A11267" w:rsidR="00E644F0" w:rsidP="00E644F0" w:rsidRDefault="00E644F0" w14:paraId="25304FC2" w14:textId="77777777">
      <w:pPr>
        <w:rPr>
          <w:rFonts w:ascii="Arial" w:hAnsi="Arial" w:cs="Arial"/>
          <w:b/>
        </w:rPr>
      </w:pPr>
      <w:r w:rsidRPr="00A11267">
        <w:rPr>
          <w:rFonts w:ascii="Arial" w:hAnsi="Arial" w:cs="Arial"/>
        </w:rPr>
        <w:t>We will beat macular disease by…</w:t>
      </w:r>
      <w:r w:rsidRPr="00A11267">
        <w:rPr>
          <w:rFonts w:ascii="Arial" w:hAnsi="Arial" w:cs="Arial"/>
          <w:noProof/>
          <w:lang w:eastAsia="en-GB"/>
        </w:rPr>
        <w:drawing>
          <wp:anchor distT="0" distB="0" distL="114300" distR="114300" simplePos="0" relativeHeight="251658240" behindDoc="0" locked="0" layoutInCell="1" allowOverlap="1" wp14:anchorId="0D55B73A" wp14:editId="63E13DC8">
            <wp:simplePos x="0" y="0"/>
            <wp:positionH relativeFrom="margin">
              <wp:align>left</wp:align>
            </wp:positionH>
            <wp:positionV relativeFrom="paragraph">
              <wp:posOffset>346710</wp:posOffset>
            </wp:positionV>
            <wp:extent cx="4008120" cy="1532255"/>
            <wp:effectExtent l="0" t="0" r="0" b="0"/>
            <wp:wrapSquare wrapText="bothSides"/>
            <wp:docPr id="356518370" name="Picture 5" descr="Yellow circles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Yellow circles with black text&#10;&#10;Description automatically generated"/>
                    <pic:cNvPicPr>
                      <a:picLocks noChangeAspect="1"/>
                    </pic:cNvPicPr>
                  </pic:nvPicPr>
                  <pic:blipFill rotWithShape="1">
                    <a:blip r:embed="rId16" cstate="print">
                      <a:extLst>
                        <a:ext uri="{28A0092B-C50C-407E-A947-70E740481C1C}">
                          <a14:useLocalDpi xmlns:a14="http://schemas.microsoft.com/office/drawing/2010/main" val="0"/>
                        </a:ext>
                      </a:extLst>
                    </a:blip>
                    <a:srcRect t="15263"/>
                    <a:stretch/>
                  </pic:blipFill>
                  <pic:spPr bwMode="auto">
                    <a:xfrm>
                      <a:off x="0" y="0"/>
                      <a:ext cx="4008120" cy="1532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Pr="00A11267" w:rsidR="00E644F0" w:rsidP="00E644F0" w:rsidRDefault="00E644F0" w14:paraId="49708C49" w14:textId="77777777">
      <w:pPr>
        <w:rPr>
          <w:rFonts w:ascii="Arial" w:hAnsi="Arial" w:cs="Arial"/>
          <w:b/>
        </w:rPr>
      </w:pPr>
    </w:p>
    <w:p w:rsidRPr="00A11267" w:rsidR="00E644F0" w:rsidP="00E644F0" w:rsidRDefault="00E644F0" w14:paraId="7DC298F1" w14:textId="77777777">
      <w:pPr>
        <w:rPr>
          <w:rFonts w:ascii="Arial" w:hAnsi="Arial" w:cs="Arial"/>
          <w:b/>
        </w:rPr>
      </w:pPr>
    </w:p>
    <w:p w:rsidR="00E644F0" w:rsidP="00E644F0" w:rsidRDefault="00E644F0" w14:paraId="2D72603F" w14:textId="77777777">
      <w:pPr>
        <w:rPr>
          <w:rFonts w:ascii="Arial" w:hAnsi="Arial" w:cs="Arial"/>
          <w:b/>
        </w:rPr>
      </w:pPr>
    </w:p>
    <w:p w:rsidR="00E644F0" w:rsidP="00E644F0" w:rsidRDefault="00E644F0" w14:paraId="17E30CC2" w14:textId="77777777">
      <w:pPr>
        <w:rPr>
          <w:rFonts w:ascii="Arial" w:hAnsi="Arial" w:cs="Arial"/>
          <w:b/>
        </w:rPr>
      </w:pPr>
    </w:p>
    <w:p w:rsidR="00E644F0" w:rsidP="00E644F0" w:rsidRDefault="00E644F0" w14:paraId="7C6D26F8" w14:textId="77777777">
      <w:pPr>
        <w:pStyle w:val="Heading3"/>
        <w:ind w:left="360"/>
        <w:rPr>
          <w:rFonts w:ascii="Arial" w:hAnsi="Arial" w:cs="Arial"/>
          <w:b w:val="0"/>
          <w:bCs/>
        </w:rPr>
      </w:pPr>
    </w:p>
    <w:p w:rsidR="00E644F0" w:rsidP="00E644F0" w:rsidRDefault="00E644F0" w14:paraId="027CF6A7" w14:textId="77777777">
      <w:pPr>
        <w:pStyle w:val="Heading3"/>
        <w:numPr>
          <w:ilvl w:val="0"/>
          <w:numId w:val="4"/>
        </w:numPr>
        <w:rPr>
          <w:rFonts w:ascii="Arial" w:hAnsi="Arial" w:cs="Arial"/>
          <w:b w:val="0"/>
          <w:bCs/>
        </w:rPr>
      </w:pPr>
      <w:r w:rsidRPr="007C0CCE">
        <w:rPr>
          <w:rFonts w:ascii="Arial" w:hAnsi="Arial" w:cs="Arial"/>
          <w:b w:val="0"/>
          <w:bCs/>
        </w:rPr>
        <w:t>Making It Happen - we are Ambitious</w:t>
      </w:r>
    </w:p>
    <w:p w:rsidRPr="00D15A75" w:rsidR="00E644F0" w:rsidP="00E644F0" w:rsidRDefault="00E644F0" w14:paraId="0F0F1034" w14:textId="77777777">
      <w:pPr>
        <w:pStyle w:val="Heading3"/>
        <w:numPr>
          <w:ilvl w:val="0"/>
          <w:numId w:val="4"/>
        </w:numPr>
        <w:rPr>
          <w:rFonts w:ascii="Arial" w:hAnsi="Arial" w:cs="Arial"/>
          <w:b w:val="0"/>
          <w:bCs/>
        </w:rPr>
      </w:pPr>
      <w:r w:rsidRPr="00D15A75">
        <w:rPr>
          <w:rFonts w:ascii="Arial" w:hAnsi="Arial" w:cs="Arial"/>
          <w:b w:val="0"/>
          <w:bCs/>
        </w:rPr>
        <w:t>Showing We Care - we are Supportive and Caring</w:t>
      </w:r>
    </w:p>
    <w:p w:rsidR="00E644F0" w:rsidP="00E644F0" w:rsidRDefault="00E644F0" w14:paraId="4FED62D3" w14:textId="77777777">
      <w:pPr>
        <w:pStyle w:val="ListParagraph"/>
        <w:numPr>
          <w:ilvl w:val="0"/>
          <w:numId w:val="4"/>
        </w:numPr>
        <w:rPr>
          <w:rFonts w:eastAsiaTheme="majorEastAsia"/>
          <w:bCs/>
          <w:color w:val="000000" w:themeColor="text1"/>
          <w:sz w:val="32"/>
          <w:lang w:eastAsia="en-US"/>
        </w:rPr>
      </w:pPr>
      <w:r w:rsidRPr="007C0CCE">
        <w:rPr>
          <w:rFonts w:eastAsiaTheme="majorEastAsia"/>
          <w:bCs/>
          <w:color w:val="000000" w:themeColor="text1"/>
          <w:sz w:val="32"/>
          <w:lang w:eastAsia="en-US"/>
        </w:rPr>
        <w:t>Knowing Our Stuff - we have Integrity and we act Honestly</w:t>
      </w:r>
    </w:p>
    <w:p w:rsidR="00804B79" w:rsidP="00804B79" w:rsidRDefault="00804B79" w14:paraId="19E0AC02" w14:textId="77777777">
      <w:r>
        <w:br/>
      </w:r>
    </w:p>
    <w:p w:rsidR="00804B79" w:rsidP="00804B79" w:rsidRDefault="00804B79" w14:paraId="641EE6CE" w14:textId="77777777"/>
    <w:p w:rsidR="00804B79" w:rsidP="00804B79" w:rsidRDefault="00804B79" w14:paraId="6BD7665C" w14:textId="77777777">
      <w:pPr>
        <w:rPr>
          <w:rFonts w:ascii="Arial" w:hAnsi="Arial" w:cs="Arial"/>
          <w:b/>
          <w:bCs/>
        </w:rPr>
      </w:pPr>
    </w:p>
    <w:p w:rsidRPr="00804B79" w:rsidR="00E644F0" w:rsidP="00804B79" w:rsidRDefault="00E644F0" w14:paraId="757DEE8E" w14:textId="34BA583A">
      <w:pPr>
        <w:rPr>
          <w:rFonts w:ascii="Arial" w:hAnsi="Arial" w:cs="Arial"/>
          <w:b/>
          <w:bCs/>
        </w:rPr>
      </w:pPr>
      <w:r w:rsidRPr="00804B79">
        <w:rPr>
          <w:rFonts w:ascii="Arial" w:hAnsi="Arial" w:cs="Arial"/>
          <w:b/>
          <w:bCs/>
        </w:rPr>
        <w:lastRenderedPageBreak/>
        <w:t>About the role</w:t>
      </w:r>
    </w:p>
    <w:p w:rsidRPr="00E644F0" w:rsidR="00E644F0" w:rsidP="00E644F0" w:rsidRDefault="00E644F0" w14:paraId="7B35B6D1" w14:textId="77777777">
      <w:pPr>
        <w:spacing w:line="240" w:lineRule="auto"/>
        <w:rPr>
          <w:rFonts w:ascii="Arial" w:hAnsi="Arial" w:cs="Arial"/>
          <w:szCs w:val="32"/>
        </w:rPr>
      </w:pPr>
      <w:r w:rsidRPr="00E644F0">
        <w:rPr>
          <w:rFonts w:ascii="Arial" w:hAnsi="Arial" w:cs="Arial"/>
          <w:szCs w:val="32"/>
        </w:rPr>
        <w:t>Working as part of a passionate and ambitious team you will:</w:t>
      </w:r>
    </w:p>
    <w:p w:rsidR="00813CFB" w:rsidP="00804B79" w:rsidRDefault="00813CFB" w14:paraId="1671F0C9" w14:textId="18CB9AA7">
      <w:pPr>
        <w:pStyle w:val="ListParagraph"/>
        <w:numPr>
          <w:ilvl w:val="0"/>
          <w:numId w:val="6"/>
        </w:numPr>
        <w:spacing w:before="100" w:after="100" w:line="276" w:lineRule="auto"/>
        <w:ind w:left="567" w:hanging="425"/>
        <w:rPr>
          <w:sz w:val="32"/>
          <w:szCs w:val="32"/>
        </w:rPr>
      </w:pPr>
      <w:r>
        <w:rPr>
          <w:sz w:val="32"/>
          <w:szCs w:val="32"/>
        </w:rPr>
        <w:t xml:space="preserve">Develop </w:t>
      </w:r>
      <w:r w:rsidRPr="00BC33F7">
        <w:rPr>
          <w:sz w:val="32"/>
          <w:szCs w:val="32"/>
        </w:rPr>
        <w:t>excellent</w:t>
      </w:r>
      <w:r>
        <w:rPr>
          <w:sz w:val="32"/>
          <w:szCs w:val="32"/>
        </w:rPr>
        <w:t xml:space="preserve"> and persuasive</w:t>
      </w:r>
      <w:r w:rsidRPr="00BC33F7">
        <w:rPr>
          <w:sz w:val="32"/>
          <w:szCs w:val="32"/>
        </w:rPr>
        <w:t xml:space="preserve"> </w:t>
      </w:r>
      <w:r>
        <w:rPr>
          <w:sz w:val="32"/>
          <w:szCs w:val="32"/>
        </w:rPr>
        <w:t xml:space="preserve">funder </w:t>
      </w:r>
      <w:r w:rsidRPr="00BC33F7">
        <w:rPr>
          <w:sz w:val="32"/>
          <w:szCs w:val="32"/>
        </w:rPr>
        <w:t>proposal</w:t>
      </w:r>
      <w:r>
        <w:rPr>
          <w:sz w:val="32"/>
          <w:szCs w:val="32"/>
        </w:rPr>
        <w:t>s</w:t>
      </w:r>
      <w:r w:rsidR="001C340A">
        <w:rPr>
          <w:sz w:val="32"/>
          <w:szCs w:val="32"/>
        </w:rPr>
        <w:t xml:space="preserve"> (</w:t>
      </w:r>
      <w:r w:rsidR="00804B79">
        <w:rPr>
          <w:sz w:val="32"/>
          <w:szCs w:val="32"/>
        </w:rPr>
        <w:t xml:space="preserve">mainly </w:t>
      </w:r>
      <w:r w:rsidR="001C340A">
        <w:rPr>
          <w:sz w:val="32"/>
          <w:szCs w:val="32"/>
        </w:rPr>
        <w:t>£10k and under)</w:t>
      </w:r>
      <w:r>
        <w:rPr>
          <w:sz w:val="32"/>
          <w:szCs w:val="32"/>
        </w:rPr>
        <w:t>, using accurate and impactful project information collected from relevant teams.</w:t>
      </w:r>
    </w:p>
    <w:p w:rsidRPr="00E54537" w:rsidR="00813CFB" w:rsidP="00804B79" w:rsidRDefault="00813CFB" w14:paraId="2C2F12D5" w14:textId="77777777">
      <w:pPr>
        <w:pStyle w:val="ListParagraph"/>
        <w:numPr>
          <w:ilvl w:val="0"/>
          <w:numId w:val="6"/>
        </w:numPr>
        <w:spacing w:before="100" w:after="100" w:line="276" w:lineRule="auto"/>
        <w:ind w:left="567" w:hanging="425"/>
        <w:rPr>
          <w:color w:val="000000"/>
          <w:sz w:val="32"/>
          <w:szCs w:val="28"/>
        </w:rPr>
      </w:pPr>
      <w:r>
        <w:rPr>
          <w:color w:val="000000"/>
          <w:sz w:val="32"/>
          <w:szCs w:val="28"/>
        </w:rPr>
        <w:t xml:space="preserve">Produce progress reports to meet funder requirements, meeting with relevant staff to get project and budget updates. </w:t>
      </w:r>
    </w:p>
    <w:p w:rsidR="00813CFB" w:rsidP="00804B79" w:rsidRDefault="00813CFB" w14:paraId="24F2379E" w14:textId="0D967D5D">
      <w:pPr>
        <w:pStyle w:val="ListParagraph"/>
        <w:numPr>
          <w:ilvl w:val="0"/>
          <w:numId w:val="6"/>
        </w:numPr>
        <w:spacing w:before="100" w:after="100" w:line="276" w:lineRule="auto"/>
        <w:ind w:left="567" w:hanging="425"/>
        <w:rPr>
          <w:sz w:val="32"/>
          <w:szCs w:val="32"/>
        </w:rPr>
      </w:pPr>
      <w:r w:rsidRPr="00BC33F7">
        <w:rPr>
          <w:sz w:val="32"/>
          <w:szCs w:val="32"/>
        </w:rPr>
        <w:t xml:space="preserve">Deliver exemplar </w:t>
      </w:r>
      <w:r>
        <w:rPr>
          <w:sz w:val="32"/>
          <w:szCs w:val="32"/>
        </w:rPr>
        <w:t xml:space="preserve">and creative </w:t>
      </w:r>
      <w:r w:rsidRPr="00BC33F7">
        <w:rPr>
          <w:sz w:val="32"/>
          <w:szCs w:val="32"/>
        </w:rPr>
        <w:t>stewardship to donors</w:t>
      </w:r>
      <w:r>
        <w:rPr>
          <w:sz w:val="32"/>
          <w:szCs w:val="32"/>
        </w:rPr>
        <w:t>,</w:t>
      </w:r>
      <w:r w:rsidRPr="00BC33F7">
        <w:rPr>
          <w:sz w:val="32"/>
          <w:szCs w:val="32"/>
        </w:rPr>
        <w:t xml:space="preserve"> which responds to individual needs</w:t>
      </w:r>
      <w:r w:rsidR="00BF0873">
        <w:rPr>
          <w:sz w:val="32"/>
          <w:szCs w:val="32"/>
        </w:rPr>
        <w:t xml:space="preserve">, </w:t>
      </w:r>
      <w:r w:rsidR="00CA080C">
        <w:rPr>
          <w:sz w:val="32"/>
          <w:szCs w:val="32"/>
        </w:rPr>
        <w:t>engages trustees</w:t>
      </w:r>
      <w:r w:rsidRPr="00BC33F7">
        <w:rPr>
          <w:sz w:val="32"/>
          <w:szCs w:val="32"/>
        </w:rPr>
        <w:t xml:space="preserve"> and inspires continued support</w:t>
      </w:r>
      <w:r>
        <w:rPr>
          <w:sz w:val="32"/>
          <w:szCs w:val="32"/>
        </w:rPr>
        <w:t>.</w:t>
      </w:r>
    </w:p>
    <w:p w:rsidRPr="008A7D07" w:rsidR="00813CFB" w:rsidP="00804B79" w:rsidRDefault="00813CFB" w14:paraId="7B4C71C0" w14:textId="77777777">
      <w:pPr>
        <w:pStyle w:val="ListParagraph"/>
        <w:numPr>
          <w:ilvl w:val="0"/>
          <w:numId w:val="6"/>
        </w:numPr>
        <w:spacing w:before="100" w:after="100" w:line="276" w:lineRule="auto"/>
        <w:ind w:left="567" w:hanging="425"/>
        <w:rPr>
          <w:sz w:val="32"/>
          <w:szCs w:val="32"/>
        </w:rPr>
      </w:pPr>
      <w:r>
        <w:rPr>
          <w:rFonts w:eastAsia="Arial"/>
          <w:sz w:val="32"/>
          <w:szCs w:val="32"/>
        </w:rPr>
        <w:t xml:space="preserve">Support prospect research using fundraising research resources to </w:t>
      </w:r>
      <w:r w:rsidRPr="00BC33F7">
        <w:rPr>
          <w:rFonts w:eastAsia="Arial"/>
          <w:sz w:val="32"/>
          <w:szCs w:val="32"/>
        </w:rPr>
        <w:t>identify and cultivate prospective funders.</w:t>
      </w:r>
    </w:p>
    <w:p w:rsidRPr="00BC33F7" w:rsidR="008A7D07" w:rsidP="00804B79" w:rsidRDefault="00141B11" w14:paraId="4ABA3534" w14:textId="69603E34">
      <w:pPr>
        <w:pStyle w:val="ListParagraph"/>
        <w:numPr>
          <w:ilvl w:val="0"/>
          <w:numId w:val="6"/>
        </w:numPr>
        <w:spacing w:before="100" w:after="100" w:line="276" w:lineRule="auto"/>
        <w:ind w:left="567" w:hanging="425"/>
        <w:rPr>
          <w:sz w:val="32"/>
          <w:szCs w:val="32"/>
        </w:rPr>
      </w:pPr>
      <w:r>
        <w:rPr>
          <w:rFonts w:eastAsia="Arial"/>
          <w:sz w:val="32"/>
          <w:szCs w:val="32"/>
        </w:rPr>
        <w:t xml:space="preserve">Support the identification of trustees </w:t>
      </w:r>
      <w:r w:rsidR="008E6BC5">
        <w:rPr>
          <w:rFonts w:eastAsia="Arial"/>
          <w:sz w:val="32"/>
          <w:szCs w:val="32"/>
        </w:rPr>
        <w:t xml:space="preserve">within your portfolio of Trusts </w:t>
      </w:r>
      <w:r w:rsidR="006312D7">
        <w:rPr>
          <w:rFonts w:eastAsia="Arial"/>
          <w:sz w:val="32"/>
          <w:szCs w:val="32"/>
        </w:rPr>
        <w:t xml:space="preserve">with the potential to give individually </w:t>
      </w:r>
      <w:r w:rsidR="00B14F94">
        <w:rPr>
          <w:rFonts w:eastAsia="Arial"/>
          <w:sz w:val="32"/>
          <w:szCs w:val="32"/>
        </w:rPr>
        <w:t xml:space="preserve">and </w:t>
      </w:r>
      <w:r w:rsidR="006312D7">
        <w:rPr>
          <w:rFonts w:eastAsia="Arial"/>
          <w:sz w:val="32"/>
          <w:szCs w:val="32"/>
        </w:rPr>
        <w:t>deliver</w:t>
      </w:r>
      <w:r w:rsidR="00BB4CA5">
        <w:rPr>
          <w:rFonts w:eastAsia="Arial"/>
          <w:sz w:val="32"/>
          <w:szCs w:val="32"/>
        </w:rPr>
        <w:t xml:space="preserve"> </w:t>
      </w:r>
      <w:r w:rsidR="00F15E3F">
        <w:rPr>
          <w:rFonts w:eastAsia="Arial"/>
          <w:sz w:val="32"/>
          <w:szCs w:val="32"/>
        </w:rPr>
        <w:t>stewardship to</w:t>
      </w:r>
      <w:r w:rsidR="00B14F94">
        <w:rPr>
          <w:rFonts w:eastAsia="Arial"/>
          <w:sz w:val="32"/>
          <w:szCs w:val="32"/>
        </w:rPr>
        <w:t xml:space="preserve"> </w:t>
      </w:r>
      <w:r w:rsidR="008C3B63">
        <w:rPr>
          <w:rFonts w:eastAsia="Arial"/>
          <w:sz w:val="32"/>
          <w:szCs w:val="32"/>
        </w:rPr>
        <w:t xml:space="preserve">inspire </w:t>
      </w:r>
      <w:r w:rsidR="00B14F94">
        <w:rPr>
          <w:rFonts w:eastAsia="Arial"/>
          <w:sz w:val="32"/>
          <w:szCs w:val="32"/>
        </w:rPr>
        <w:t xml:space="preserve">and expand their commitments as </w:t>
      </w:r>
      <w:r w:rsidR="00324E1B">
        <w:rPr>
          <w:rFonts w:eastAsia="Arial"/>
          <w:sz w:val="32"/>
          <w:szCs w:val="32"/>
        </w:rPr>
        <w:t>mid-level and major donors</w:t>
      </w:r>
      <w:r w:rsidR="00B14F94">
        <w:rPr>
          <w:rFonts w:eastAsia="Arial"/>
          <w:sz w:val="32"/>
          <w:szCs w:val="32"/>
        </w:rPr>
        <w:t xml:space="preserve">. </w:t>
      </w:r>
      <w:r w:rsidR="008A7DA2">
        <w:rPr>
          <w:rFonts w:eastAsia="Arial"/>
          <w:sz w:val="32"/>
          <w:szCs w:val="32"/>
        </w:rPr>
        <w:t xml:space="preserve"> </w:t>
      </w:r>
    </w:p>
    <w:p w:rsidR="00813CFB" w:rsidP="00804B79" w:rsidRDefault="00813CFB" w14:paraId="3EB4CC49" w14:textId="50DA1708">
      <w:pPr>
        <w:pStyle w:val="ListParagraph"/>
        <w:numPr>
          <w:ilvl w:val="0"/>
          <w:numId w:val="6"/>
        </w:numPr>
        <w:spacing w:before="100" w:after="100" w:line="276" w:lineRule="auto"/>
        <w:ind w:left="567" w:hanging="425"/>
        <w:rPr>
          <w:sz w:val="32"/>
          <w:szCs w:val="32"/>
        </w:rPr>
      </w:pPr>
      <w:r w:rsidRPr="00BC33F7">
        <w:rPr>
          <w:sz w:val="32"/>
          <w:szCs w:val="32"/>
        </w:rPr>
        <w:t xml:space="preserve">Ensure the </w:t>
      </w:r>
      <w:r>
        <w:rPr>
          <w:sz w:val="32"/>
          <w:szCs w:val="32"/>
        </w:rPr>
        <w:t>CRM (</w:t>
      </w:r>
      <w:r w:rsidR="007D61C5">
        <w:rPr>
          <w:sz w:val="32"/>
          <w:szCs w:val="32"/>
        </w:rPr>
        <w:t xml:space="preserve">Dynamics) </w:t>
      </w:r>
      <w:r w:rsidRPr="00BC33F7">
        <w:rPr>
          <w:sz w:val="32"/>
          <w:szCs w:val="32"/>
        </w:rPr>
        <w:t xml:space="preserve">is kept up to date, </w:t>
      </w:r>
      <w:r>
        <w:rPr>
          <w:sz w:val="32"/>
          <w:szCs w:val="32"/>
        </w:rPr>
        <w:t>accurately recording</w:t>
      </w:r>
      <w:r w:rsidRPr="00BC33F7">
        <w:rPr>
          <w:sz w:val="32"/>
          <w:szCs w:val="32"/>
        </w:rPr>
        <w:t xml:space="preserve"> communications with funders, cod</w:t>
      </w:r>
      <w:r>
        <w:rPr>
          <w:sz w:val="32"/>
          <w:szCs w:val="32"/>
        </w:rPr>
        <w:t>ing</w:t>
      </w:r>
      <w:r w:rsidRPr="00BC33F7">
        <w:rPr>
          <w:sz w:val="32"/>
          <w:szCs w:val="32"/>
        </w:rPr>
        <w:t xml:space="preserve"> income and </w:t>
      </w:r>
      <w:r>
        <w:rPr>
          <w:sz w:val="32"/>
          <w:szCs w:val="32"/>
        </w:rPr>
        <w:t>logging actions.</w:t>
      </w:r>
    </w:p>
    <w:p w:rsidR="00CF4647" w:rsidP="00804B79" w:rsidRDefault="007D61C5" w14:paraId="650C98FD" w14:textId="0CDFA75E">
      <w:pPr>
        <w:pStyle w:val="ListParagraph"/>
        <w:numPr>
          <w:ilvl w:val="0"/>
          <w:numId w:val="6"/>
        </w:numPr>
        <w:spacing w:before="100" w:after="100" w:line="276" w:lineRule="auto"/>
        <w:ind w:left="567" w:hanging="425"/>
        <w:rPr>
          <w:sz w:val="32"/>
          <w:szCs w:val="32"/>
        </w:rPr>
      </w:pPr>
      <w:r>
        <w:rPr>
          <w:sz w:val="32"/>
          <w:szCs w:val="32"/>
        </w:rPr>
        <w:t>Lead on the</w:t>
      </w:r>
      <w:r w:rsidR="00CF4647">
        <w:rPr>
          <w:sz w:val="32"/>
          <w:szCs w:val="32"/>
        </w:rPr>
        <w:t xml:space="preserve"> administration of the bi-annual small trust mailing.</w:t>
      </w:r>
    </w:p>
    <w:p w:rsidR="00813CFB" w:rsidP="00804B79" w:rsidRDefault="00813CFB" w14:paraId="390DD7F9" w14:textId="2F848BA3">
      <w:pPr>
        <w:pStyle w:val="ListParagraph"/>
        <w:numPr>
          <w:ilvl w:val="0"/>
          <w:numId w:val="6"/>
        </w:numPr>
        <w:spacing w:before="100" w:after="100" w:line="276" w:lineRule="auto"/>
        <w:ind w:left="567" w:hanging="425"/>
        <w:rPr>
          <w:sz w:val="32"/>
          <w:szCs w:val="32"/>
        </w:rPr>
      </w:pPr>
      <w:r w:rsidRPr="003D4833">
        <w:rPr>
          <w:sz w:val="32"/>
          <w:szCs w:val="32"/>
        </w:rPr>
        <w:t>Support our digital transformation</w:t>
      </w:r>
      <w:r>
        <w:rPr>
          <w:sz w:val="32"/>
          <w:szCs w:val="32"/>
        </w:rPr>
        <w:t xml:space="preserve"> project, feeding back on trusts and philanthropy requirements to inform transition to a new CRM</w:t>
      </w:r>
      <w:r w:rsidR="00C424A6">
        <w:rPr>
          <w:sz w:val="32"/>
          <w:szCs w:val="32"/>
        </w:rPr>
        <w:t xml:space="preserve"> in </w:t>
      </w:r>
      <w:r w:rsidR="00804B79">
        <w:rPr>
          <w:sz w:val="32"/>
          <w:szCs w:val="32"/>
        </w:rPr>
        <w:t>20</w:t>
      </w:r>
      <w:r w:rsidR="00C424A6">
        <w:rPr>
          <w:sz w:val="32"/>
          <w:szCs w:val="32"/>
        </w:rPr>
        <w:t>27</w:t>
      </w:r>
      <w:r>
        <w:rPr>
          <w:sz w:val="32"/>
          <w:szCs w:val="32"/>
        </w:rPr>
        <w:t>.</w:t>
      </w:r>
    </w:p>
    <w:p w:rsidRPr="003D4833" w:rsidR="009606B5" w:rsidP="00804B79" w:rsidRDefault="009606B5" w14:paraId="73C31A83" w14:textId="5FF27B18">
      <w:pPr>
        <w:pStyle w:val="ListParagraph"/>
        <w:numPr>
          <w:ilvl w:val="0"/>
          <w:numId w:val="6"/>
        </w:numPr>
        <w:spacing w:before="100" w:after="100" w:line="276" w:lineRule="auto"/>
        <w:ind w:left="567" w:hanging="425"/>
        <w:rPr>
          <w:sz w:val="32"/>
          <w:szCs w:val="32"/>
        </w:rPr>
      </w:pPr>
      <w:r>
        <w:rPr>
          <w:sz w:val="32"/>
          <w:szCs w:val="32"/>
        </w:rPr>
        <w:t xml:space="preserve">Support </w:t>
      </w:r>
      <w:r w:rsidR="006A542F">
        <w:rPr>
          <w:sz w:val="32"/>
          <w:szCs w:val="32"/>
        </w:rPr>
        <w:t xml:space="preserve">general and </w:t>
      </w:r>
      <w:r>
        <w:rPr>
          <w:sz w:val="32"/>
          <w:szCs w:val="32"/>
        </w:rPr>
        <w:t>office administration for the Trusts and Philanthropy team</w:t>
      </w:r>
      <w:r w:rsidR="00811D20">
        <w:rPr>
          <w:sz w:val="32"/>
          <w:szCs w:val="32"/>
        </w:rPr>
        <w:t>,</w:t>
      </w:r>
      <w:r w:rsidR="00734711">
        <w:rPr>
          <w:sz w:val="32"/>
          <w:szCs w:val="32"/>
        </w:rPr>
        <w:t xml:space="preserve"> for example, </w:t>
      </w:r>
      <w:r w:rsidR="00811D20">
        <w:rPr>
          <w:sz w:val="32"/>
          <w:szCs w:val="32"/>
        </w:rPr>
        <w:t>opening post,</w:t>
      </w:r>
      <w:r w:rsidR="006C6D6A">
        <w:rPr>
          <w:sz w:val="32"/>
          <w:szCs w:val="32"/>
        </w:rPr>
        <w:t xml:space="preserve"> </w:t>
      </w:r>
      <w:r w:rsidR="00540966">
        <w:rPr>
          <w:sz w:val="32"/>
          <w:szCs w:val="32"/>
        </w:rPr>
        <w:t>coordinating mailings,</w:t>
      </w:r>
      <w:r w:rsidR="00811D20">
        <w:rPr>
          <w:sz w:val="32"/>
          <w:szCs w:val="32"/>
        </w:rPr>
        <w:t xml:space="preserve"> scanning communications</w:t>
      </w:r>
      <w:r w:rsidR="00540966">
        <w:rPr>
          <w:sz w:val="32"/>
          <w:szCs w:val="32"/>
        </w:rPr>
        <w:t xml:space="preserve"> and</w:t>
      </w:r>
      <w:r w:rsidR="00524678">
        <w:rPr>
          <w:sz w:val="32"/>
          <w:szCs w:val="32"/>
        </w:rPr>
        <w:t xml:space="preserve"> </w:t>
      </w:r>
      <w:r w:rsidR="00811D20">
        <w:rPr>
          <w:sz w:val="32"/>
          <w:szCs w:val="32"/>
        </w:rPr>
        <w:t>processing income</w:t>
      </w:r>
      <w:r w:rsidR="00540966">
        <w:rPr>
          <w:sz w:val="32"/>
          <w:szCs w:val="32"/>
        </w:rPr>
        <w:t xml:space="preserve">. </w:t>
      </w:r>
    </w:p>
    <w:p w:rsidRPr="00BC33F7" w:rsidR="00813CFB" w:rsidP="00804B79" w:rsidRDefault="00813CFB" w14:paraId="632341EC" w14:textId="28632E34">
      <w:pPr>
        <w:pStyle w:val="ListParagraph"/>
        <w:numPr>
          <w:ilvl w:val="0"/>
          <w:numId w:val="6"/>
        </w:numPr>
        <w:spacing w:before="100" w:after="100" w:line="276" w:lineRule="auto"/>
        <w:ind w:left="567" w:right="-511" w:hanging="425"/>
        <w:rPr>
          <w:sz w:val="32"/>
          <w:szCs w:val="32"/>
        </w:rPr>
      </w:pPr>
      <w:r w:rsidRPr="00BC33F7">
        <w:rPr>
          <w:sz w:val="32"/>
          <w:szCs w:val="32"/>
        </w:rPr>
        <w:t xml:space="preserve">Support the </w:t>
      </w:r>
      <w:r w:rsidR="009606B5">
        <w:rPr>
          <w:sz w:val="32"/>
          <w:szCs w:val="32"/>
        </w:rPr>
        <w:t>Trusts and Philanthropy</w:t>
      </w:r>
      <w:r w:rsidRPr="00BC33F7">
        <w:rPr>
          <w:sz w:val="32"/>
          <w:szCs w:val="32"/>
        </w:rPr>
        <w:t xml:space="preserve"> team when required with </w:t>
      </w:r>
      <w:r w:rsidR="00804B79">
        <w:rPr>
          <w:sz w:val="32"/>
          <w:szCs w:val="32"/>
        </w:rPr>
        <w:t xml:space="preserve">specific </w:t>
      </w:r>
      <w:r w:rsidRPr="00BC33F7">
        <w:rPr>
          <w:sz w:val="32"/>
          <w:szCs w:val="32"/>
        </w:rPr>
        <w:t>projects</w:t>
      </w:r>
      <w:r w:rsidR="00804B79">
        <w:rPr>
          <w:sz w:val="32"/>
          <w:szCs w:val="32"/>
        </w:rPr>
        <w:t xml:space="preserve"> and</w:t>
      </w:r>
      <w:r w:rsidR="00811D20">
        <w:rPr>
          <w:sz w:val="32"/>
          <w:szCs w:val="32"/>
        </w:rPr>
        <w:t xml:space="preserve"> </w:t>
      </w:r>
      <w:r w:rsidRPr="00BC33F7">
        <w:rPr>
          <w:sz w:val="32"/>
          <w:szCs w:val="32"/>
        </w:rPr>
        <w:t>events</w:t>
      </w:r>
      <w:r w:rsidR="00804B79">
        <w:rPr>
          <w:sz w:val="32"/>
          <w:szCs w:val="32"/>
        </w:rPr>
        <w:t xml:space="preserve"> and </w:t>
      </w:r>
      <w:r w:rsidR="00811D20">
        <w:rPr>
          <w:sz w:val="32"/>
          <w:szCs w:val="32"/>
        </w:rPr>
        <w:t>coordinating the work of interns and volunteers</w:t>
      </w:r>
      <w:r w:rsidR="00804B79">
        <w:rPr>
          <w:sz w:val="32"/>
          <w:szCs w:val="32"/>
        </w:rPr>
        <w:t>.</w:t>
      </w:r>
    </w:p>
    <w:p w:rsidRPr="006765BA" w:rsidR="00CF4647" w:rsidP="00804B79" w:rsidRDefault="00813CFB" w14:paraId="1BC7D4CC" w14:textId="7AEA6CBE">
      <w:pPr>
        <w:pStyle w:val="ListParagraph"/>
        <w:numPr>
          <w:ilvl w:val="0"/>
          <w:numId w:val="6"/>
        </w:numPr>
        <w:spacing w:before="100" w:after="100" w:line="276" w:lineRule="auto"/>
        <w:ind w:left="567" w:hanging="425"/>
        <w:rPr>
          <w:sz w:val="32"/>
          <w:szCs w:val="32"/>
        </w:rPr>
      </w:pPr>
      <w:r w:rsidRPr="00BC33F7">
        <w:rPr>
          <w:sz w:val="32"/>
          <w:szCs w:val="32"/>
        </w:rPr>
        <w:t>Keep up to date with best practice in fundraising and comply with relevant legislation.</w:t>
      </w:r>
    </w:p>
    <w:p w:rsidR="00292FE7" w:rsidP="00292FE7" w:rsidRDefault="00292FE7" w14:paraId="02505ACA" w14:textId="003CBC20">
      <w:pPr>
        <w:rPr>
          <w:rFonts w:ascii="Arial" w:hAnsi="Arial" w:cs="Arial"/>
          <w:szCs w:val="32"/>
        </w:rPr>
      </w:pPr>
      <w:r w:rsidRPr="006765BA">
        <w:rPr>
          <w:rFonts w:ascii="Arial" w:hAnsi="Arial" w:cs="Arial"/>
          <w:szCs w:val="32"/>
        </w:rPr>
        <w:t>All employees are expected to comply with Macular Society terms and conditions, rules, policies, procedures, codes of conduct, quality standards, authorisation processes, risk management policies etc. and relevant external regulations.</w:t>
      </w:r>
    </w:p>
    <w:p w:rsidR="00813CFB" w:rsidP="00813CFB" w:rsidRDefault="00813CFB" w14:paraId="40DFF91D" w14:textId="77777777">
      <w:pPr>
        <w:rPr>
          <w:rFonts w:ascii="Arial" w:hAnsi="Arial" w:cs="Arial"/>
          <w:i/>
          <w:szCs w:val="28"/>
          <w:highlight w:val="yellow"/>
        </w:rPr>
      </w:pPr>
      <w:r w:rsidRPr="00D15A75">
        <w:rPr>
          <w:rFonts w:ascii="Arial" w:hAnsi="Arial" w:cs="Arial"/>
          <w:b/>
          <w:bCs/>
          <w:iCs/>
          <w:szCs w:val="28"/>
        </w:rPr>
        <w:lastRenderedPageBreak/>
        <w:t>About you</w:t>
      </w:r>
    </w:p>
    <w:p w:rsidRPr="00490699" w:rsidR="00813CFB" w:rsidP="00804B79" w:rsidRDefault="00813CFB" w14:paraId="6B64AE0A" w14:textId="77777777">
      <w:pPr>
        <w:pStyle w:val="ListParagraph"/>
        <w:numPr>
          <w:ilvl w:val="0"/>
          <w:numId w:val="11"/>
        </w:numPr>
        <w:autoSpaceDE w:val="0"/>
        <w:autoSpaceDN w:val="0"/>
        <w:adjustRightInd w:val="0"/>
        <w:spacing w:before="100" w:after="100" w:line="278" w:lineRule="auto"/>
        <w:ind w:left="567" w:hanging="425"/>
        <w:rPr>
          <w:sz w:val="32"/>
          <w:szCs w:val="32"/>
        </w:rPr>
      </w:pPr>
      <w:r w:rsidRPr="00490699">
        <w:rPr>
          <w:sz w:val="32"/>
          <w:szCs w:val="32"/>
        </w:rPr>
        <w:t>You will be committed to equality, diversity and inclusion in all aspects of our work.</w:t>
      </w:r>
    </w:p>
    <w:p w:rsidRPr="00490699" w:rsidR="00813CFB" w:rsidP="00804B79" w:rsidRDefault="00813CFB" w14:paraId="1075B40A" w14:textId="77777777">
      <w:pPr>
        <w:pStyle w:val="ListParagraph"/>
        <w:numPr>
          <w:ilvl w:val="0"/>
          <w:numId w:val="11"/>
        </w:numPr>
        <w:autoSpaceDE w:val="0"/>
        <w:autoSpaceDN w:val="0"/>
        <w:adjustRightInd w:val="0"/>
        <w:spacing w:before="100" w:after="100" w:line="278" w:lineRule="auto"/>
        <w:ind w:left="567" w:hanging="425"/>
        <w:rPr>
          <w:sz w:val="32"/>
          <w:szCs w:val="32"/>
        </w:rPr>
      </w:pPr>
      <w:r w:rsidRPr="00490699">
        <w:rPr>
          <w:sz w:val="32"/>
          <w:szCs w:val="32"/>
        </w:rPr>
        <w:t>Have an open and collaborative approach to work</w:t>
      </w:r>
      <w:r>
        <w:rPr>
          <w:sz w:val="32"/>
          <w:szCs w:val="32"/>
        </w:rPr>
        <w:t>. H</w:t>
      </w:r>
      <w:r w:rsidRPr="00490699">
        <w:rPr>
          <w:sz w:val="32"/>
          <w:szCs w:val="32"/>
        </w:rPr>
        <w:t>elping us to achieve our Knowing Our Stuff value by working with integrity</w:t>
      </w:r>
      <w:r>
        <w:rPr>
          <w:sz w:val="32"/>
          <w:szCs w:val="32"/>
        </w:rPr>
        <w:t xml:space="preserve"> and</w:t>
      </w:r>
      <w:r w:rsidRPr="00490699">
        <w:rPr>
          <w:sz w:val="32"/>
          <w:szCs w:val="32"/>
        </w:rPr>
        <w:t xml:space="preserve"> making informed decisions to </w:t>
      </w:r>
      <w:r>
        <w:rPr>
          <w:sz w:val="32"/>
          <w:szCs w:val="32"/>
        </w:rPr>
        <w:t xml:space="preserve">support us to </w:t>
      </w:r>
      <w:r w:rsidRPr="00490699">
        <w:rPr>
          <w:sz w:val="32"/>
          <w:szCs w:val="32"/>
        </w:rPr>
        <w:t xml:space="preserve">be the best we can be to </w:t>
      </w:r>
      <w:r>
        <w:rPr>
          <w:sz w:val="32"/>
          <w:szCs w:val="32"/>
        </w:rPr>
        <w:t>b</w:t>
      </w:r>
      <w:r w:rsidRPr="00490699">
        <w:rPr>
          <w:sz w:val="32"/>
          <w:szCs w:val="32"/>
        </w:rPr>
        <w:t xml:space="preserve">eat </w:t>
      </w:r>
      <w:r>
        <w:rPr>
          <w:sz w:val="32"/>
          <w:szCs w:val="32"/>
        </w:rPr>
        <w:t>m</w:t>
      </w:r>
      <w:r w:rsidRPr="00490699">
        <w:rPr>
          <w:sz w:val="32"/>
          <w:szCs w:val="32"/>
        </w:rPr>
        <w:t xml:space="preserve">acular </w:t>
      </w:r>
      <w:r>
        <w:rPr>
          <w:sz w:val="32"/>
          <w:szCs w:val="32"/>
        </w:rPr>
        <w:t>d</w:t>
      </w:r>
      <w:r w:rsidRPr="00490699">
        <w:rPr>
          <w:sz w:val="32"/>
          <w:szCs w:val="32"/>
        </w:rPr>
        <w:t>isease.</w:t>
      </w:r>
    </w:p>
    <w:p w:rsidRPr="00490699" w:rsidR="00813CFB" w:rsidP="00804B79" w:rsidRDefault="00813CFB" w14:paraId="0E88A799" w14:textId="77777777">
      <w:pPr>
        <w:pStyle w:val="ListParagraph"/>
        <w:numPr>
          <w:ilvl w:val="0"/>
          <w:numId w:val="11"/>
        </w:numPr>
        <w:autoSpaceDE w:val="0"/>
        <w:autoSpaceDN w:val="0"/>
        <w:adjustRightInd w:val="0"/>
        <w:spacing w:before="100" w:after="100" w:line="278" w:lineRule="auto"/>
        <w:ind w:left="567" w:hanging="425"/>
        <w:rPr>
          <w:sz w:val="32"/>
          <w:szCs w:val="32"/>
        </w:rPr>
      </w:pPr>
      <w:r w:rsidRPr="00490699">
        <w:rPr>
          <w:sz w:val="32"/>
          <w:szCs w:val="32"/>
        </w:rPr>
        <w:t>Be able to act with empathy, providing a caring, approachable and supportive environment for all – we Show We Care by listening to each other and working together.</w:t>
      </w:r>
    </w:p>
    <w:p w:rsidRPr="00490699" w:rsidR="00813CFB" w:rsidP="00804B79" w:rsidRDefault="00813CFB" w14:paraId="2B924265" w14:textId="77777777">
      <w:pPr>
        <w:pStyle w:val="ListParagraph"/>
        <w:numPr>
          <w:ilvl w:val="0"/>
          <w:numId w:val="11"/>
        </w:numPr>
        <w:autoSpaceDE w:val="0"/>
        <w:autoSpaceDN w:val="0"/>
        <w:adjustRightInd w:val="0"/>
        <w:spacing w:before="100" w:after="100" w:line="278" w:lineRule="auto"/>
        <w:ind w:left="567" w:hanging="425"/>
        <w:rPr>
          <w:sz w:val="32"/>
          <w:szCs w:val="32"/>
        </w:rPr>
      </w:pPr>
      <w:r w:rsidRPr="00490699">
        <w:rPr>
          <w:sz w:val="32"/>
          <w:szCs w:val="32"/>
        </w:rPr>
        <w:t xml:space="preserve">Be ambitious in your approach to help Make Things Happen, we are progressive yet supportive, and brave in our actions to make the progress that is needed to </w:t>
      </w:r>
      <w:r>
        <w:rPr>
          <w:sz w:val="32"/>
          <w:szCs w:val="32"/>
        </w:rPr>
        <w:t>b</w:t>
      </w:r>
      <w:r w:rsidRPr="00490699">
        <w:rPr>
          <w:sz w:val="32"/>
          <w:szCs w:val="32"/>
        </w:rPr>
        <w:t xml:space="preserve">eat </w:t>
      </w:r>
      <w:r>
        <w:rPr>
          <w:sz w:val="32"/>
          <w:szCs w:val="32"/>
        </w:rPr>
        <w:t>m</w:t>
      </w:r>
      <w:r w:rsidRPr="00490699">
        <w:rPr>
          <w:sz w:val="32"/>
          <w:szCs w:val="32"/>
        </w:rPr>
        <w:t xml:space="preserve">acular </w:t>
      </w:r>
      <w:r>
        <w:rPr>
          <w:sz w:val="32"/>
          <w:szCs w:val="32"/>
        </w:rPr>
        <w:t>d</w:t>
      </w:r>
      <w:r w:rsidRPr="00490699">
        <w:rPr>
          <w:sz w:val="32"/>
          <w:szCs w:val="32"/>
        </w:rPr>
        <w:t>isease.</w:t>
      </w:r>
    </w:p>
    <w:p w:rsidRPr="00490699" w:rsidR="00813CFB" w:rsidP="00804B79" w:rsidRDefault="00813CFB" w14:paraId="2509DDCE" w14:textId="77777777">
      <w:pPr>
        <w:pStyle w:val="ListParagraph"/>
        <w:numPr>
          <w:ilvl w:val="0"/>
          <w:numId w:val="11"/>
        </w:numPr>
        <w:autoSpaceDE w:val="0"/>
        <w:autoSpaceDN w:val="0"/>
        <w:adjustRightInd w:val="0"/>
        <w:spacing w:before="100" w:after="100" w:line="278" w:lineRule="auto"/>
        <w:ind w:left="567" w:hanging="425"/>
        <w:rPr>
          <w:sz w:val="32"/>
          <w:szCs w:val="32"/>
        </w:rPr>
      </w:pPr>
      <w:r w:rsidRPr="00490699">
        <w:rPr>
          <w:sz w:val="32"/>
          <w:szCs w:val="32"/>
        </w:rPr>
        <w:t>Be happy to work in an organisation that puts those we support first, advocate for the Macular Society at all times, and be comfortable that all members of the team are part of our fundraising culture.</w:t>
      </w:r>
    </w:p>
    <w:p w:rsidRPr="002F2DCB" w:rsidR="00813CFB" w:rsidP="00813CFB" w:rsidRDefault="00813CFB" w14:paraId="068EFBC2" w14:textId="77777777">
      <w:pPr>
        <w:spacing w:before="100" w:after="100" w:line="278" w:lineRule="auto"/>
        <w:rPr>
          <w:rFonts w:ascii="Arial" w:hAnsi="Arial" w:cs="Arial"/>
          <w:iCs/>
          <w:sz w:val="10"/>
          <w:szCs w:val="10"/>
        </w:rPr>
      </w:pPr>
    </w:p>
    <w:p w:rsidRPr="006765BA" w:rsidR="005C3537" w:rsidP="006765BA" w:rsidRDefault="00292FE7" w14:paraId="2099BDE9" w14:textId="40EA5F6C">
      <w:pPr>
        <w:pStyle w:val="Heading2"/>
        <w:spacing w:before="100" w:after="100" w:line="276" w:lineRule="auto"/>
        <w:rPr>
          <w:rFonts w:ascii="Arial" w:hAnsi="Arial" w:cs="Arial"/>
          <w:szCs w:val="32"/>
        </w:rPr>
      </w:pPr>
      <w:r w:rsidRPr="006765BA">
        <w:rPr>
          <w:rFonts w:ascii="Arial" w:hAnsi="Arial" w:cs="Arial"/>
          <w:szCs w:val="32"/>
        </w:rPr>
        <w:t>Person specification</w:t>
      </w:r>
    </w:p>
    <w:p w:rsidRPr="006765BA" w:rsidR="00B17D78" w:rsidP="006765BA" w:rsidRDefault="00B17D78" w14:paraId="5D797227" w14:textId="31C9930F">
      <w:pPr>
        <w:spacing w:before="100" w:after="100" w:line="276" w:lineRule="auto"/>
        <w:rPr>
          <w:rFonts w:ascii="Arial" w:hAnsi="Arial" w:cs="Arial"/>
          <w:szCs w:val="32"/>
        </w:rPr>
      </w:pPr>
      <w:r w:rsidRPr="006765BA">
        <w:rPr>
          <w:rFonts w:ascii="Arial" w:hAnsi="Arial" w:cs="Arial"/>
          <w:szCs w:val="32"/>
        </w:rPr>
        <w:t>Skills, experience and knowledge required for the role:</w:t>
      </w:r>
    </w:p>
    <w:p w:rsidRPr="006765BA" w:rsidR="00292FE7" w:rsidP="006765BA" w:rsidRDefault="00B17D78" w14:paraId="2E20A79C" w14:textId="232B1CD2">
      <w:pPr>
        <w:pStyle w:val="Heading3"/>
        <w:spacing w:before="100" w:after="100" w:line="276" w:lineRule="auto"/>
        <w:rPr>
          <w:rFonts w:ascii="Arial" w:hAnsi="Arial" w:cs="Arial"/>
          <w:szCs w:val="32"/>
        </w:rPr>
      </w:pPr>
      <w:r w:rsidRPr="006765BA">
        <w:rPr>
          <w:rFonts w:ascii="Arial" w:hAnsi="Arial" w:cs="Arial"/>
          <w:szCs w:val="32"/>
        </w:rPr>
        <w:t>Essential</w:t>
      </w:r>
    </w:p>
    <w:p w:rsidRPr="006765BA" w:rsidR="00A3349F" w:rsidP="00804B79" w:rsidRDefault="00A3349F" w14:paraId="6EA1C0FC" w14:textId="101EE9A8">
      <w:pPr>
        <w:pStyle w:val="ListParagraph"/>
        <w:numPr>
          <w:ilvl w:val="0"/>
          <w:numId w:val="8"/>
        </w:numPr>
        <w:spacing w:before="100" w:after="100" w:line="276" w:lineRule="auto"/>
        <w:ind w:left="567" w:hanging="425"/>
        <w:rPr>
          <w:sz w:val="32"/>
          <w:szCs w:val="32"/>
        </w:rPr>
      </w:pPr>
      <w:r w:rsidRPr="006765BA">
        <w:rPr>
          <w:sz w:val="32"/>
          <w:szCs w:val="32"/>
        </w:rPr>
        <w:t>Excellent written communication skills with an ability to write to a deadline</w:t>
      </w:r>
    </w:p>
    <w:p w:rsidRPr="006765BA" w:rsidR="00A3349F" w:rsidP="00804B79" w:rsidRDefault="00A3349F" w14:paraId="29509146" w14:textId="3686D25E">
      <w:pPr>
        <w:pStyle w:val="ListParagraph"/>
        <w:numPr>
          <w:ilvl w:val="0"/>
          <w:numId w:val="8"/>
        </w:numPr>
        <w:spacing w:before="100" w:after="100" w:line="276" w:lineRule="auto"/>
        <w:ind w:left="567" w:hanging="425"/>
        <w:rPr>
          <w:sz w:val="32"/>
          <w:szCs w:val="32"/>
        </w:rPr>
      </w:pPr>
      <w:r w:rsidRPr="006765BA">
        <w:rPr>
          <w:sz w:val="32"/>
          <w:szCs w:val="32"/>
        </w:rPr>
        <w:t>Strong organisational and administrative skills</w:t>
      </w:r>
      <w:r w:rsidR="006312D7">
        <w:rPr>
          <w:sz w:val="32"/>
          <w:szCs w:val="32"/>
        </w:rPr>
        <w:t xml:space="preserve"> including budgeting</w:t>
      </w:r>
      <w:r w:rsidRPr="006765BA">
        <w:rPr>
          <w:sz w:val="32"/>
          <w:szCs w:val="32"/>
        </w:rPr>
        <w:t xml:space="preserve"> and excellent attention to detail</w:t>
      </w:r>
    </w:p>
    <w:p w:rsidRPr="006765BA" w:rsidR="00A3349F" w:rsidP="00804B79" w:rsidRDefault="00813CFB" w14:paraId="03325A99" w14:textId="7D0E0E4B">
      <w:pPr>
        <w:pStyle w:val="ListParagraph"/>
        <w:numPr>
          <w:ilvl w:val="0"/>
          <w:numId w:val="8"/>
        </w:numPr>
        <w:spacing w:before="100" w:after="100" w:line="276" w:lineRule="auto"/>
        <w:ind w:left="567" w:hanging="425"/>
        <w:rPr>
          <w:sz w:val="32"/>
          <w:szCs w:val="32"/>
        </w:rPr>
      </w:pPr>
      <w:r>
        <w:rPr>
          <w:sz w:val="32"/>
          <w:szCs w:val="32"/>
        </w:rPr>
        <w:t>G</w:t>
      </w:r>
      <w:r w:rsidRPr="008408A9">
        <w:rPr>
          <w:sz w:val="32"/>
          <w:szCs w:val="32"/>
        </w:rPr>
        <w:t>ood interpersonal skills</w:t>
      </w:r>
      <w:r w:rsidRPr="00813CFB" w:rsidDel="00813CFB">
        <w:rPr>
          <w:sz w:val="32"/>
          <w:szCs w:val="32"/>
        </w:rPr>
        <w:t xml:space="preserve"> </w:t>
      </w:r>
      <w:r>
        <w:rPr>
          <w:sz w:val="32"/>
          <w:szCs w:val="32"/>
        </w:rPr>
        <w:t>with t</w:t>
      </w:r>
      <w:r w:rsidRPr="006765BA" w:rsidR="00A3349F">
        <w:rPr>
          <w:sz w:val="32"/>
          <w:szCs w:val="32"/>
        </w:rPr>
        <w:t>he ability to maintain relationships at all levels</w:t>
      </w:r>
      <w:r w:rsidR="00CF4647">
        <w:rPr>
          <w:sz w:val="32"/>
          <w:szCs w:val="32"/>
        </w:rPr>
        <w:t>.</w:t>
      </w:r>
    </w:p>
    <w:p w:rsidRPr="006765BA" w:rsidR="00A3349F" w:rsidP="00804B79" w:rsidRDefault="00A3349F" w14:paraId="18709AA4" w14:textId="77777777">
      <w:pPr>
        <w:pStyle w:val="ListParagraph"/>
        <w:numPr>
          <w:ilvl w:val="0"/>
          <w:numId w:val="8"/>
        </w:numPr>
        <w:spacing w:before="100" w:after="100" w:line="276" w:lineRule="auto"/>
        <w:ind w:left="567" w:hanging="425"/>
        <w:rPr>
          <w:sz w:val="32"/>
          <w:szCs w:val="32"/>
        </w:rPr>
      </w:pPr>
      <w:r w:rsidRPr="006765BA">
        <w:rPr>
          <w:sz w:val="32"/>
          <w:szCs w:val="32"/>
        </w:rPr>
        <w:t>Ability to work proactively under own initiative</w:t>
      </w:r>
    </w:p>
    <w:p w:rsidRPr="006765BA" w:rsidR="00A3349F" w:rsidP="00804B79" w:rsidRDefault="00A3349F" w14:paraId="38CB796C" w14:textId="2A5D7C74">
      <w:pPr>
        <w:pStyle w:val="ListParagraph"/>
        <w:numPr>
          <w:ilvl w:val="0"/>
          <w:numId w:val="8"/>
        </w:numPr>
        <w:spacing w:before="100" w:after="100" w:line="276" w:lineRule="auto"/>
        <w:ind w:left="567" w:hanging="425"/>
        <w:rPr>
          <w:sz w:val="32"/>
          <w:szCs w:val="32"/>
        </w:rPr>
      </w:pPr>
      <w:r w:rsidRPr="006765BA">
        <w:rPr>
          <w:sz w:val="32"/>
          <w:szCs w:val="32"/>
        </w:rPr>
        <w:t>A team player</w:t>
      </w:r>
      <w:r w:rsidR="00CF4647">
        <w:rPr>
          <w:sz w:val="32"/>
          <w:szCs w:val="32"/>
        </w:rPr>
        <w:t xml:space="preserve"> </w:t>
      </w:r>
      <w:r w:rsidRPr="006765BA">
        <w:rPr>
          <w:sz w:val="32"/>
          <w:szCs w:val="32"/>
        </w:rPr>
        <w:t xml:space="preserve">with </w:t>
      </w:r>
      <w:r w:rsidR="00CF4647">
        <w:rPr>
          <w:sz w:val="32"/>
          <w:szCs w:val="32"/>
        </w:rPr>
        <w:t xml:space="preserve">a </w:t>
      </w:r>
      <w:r w:rsidRPr="006765BA">
        <w:rPr>
          <w:sz w:val="32"/>
          <w:szCs w:val="32"/>
        </w:rPr>
        <w:t>flexible approach</w:t>
      </w:r>
      <w:r w:rsidR="006312D7">
        <w:rPr>
          <w:sz w:val="32"/>
          <w:szCs w:val="32"/>
        </w:rPr>
        <w:t>,</w:t>
      </w:r>
      <w:r w:rsidRPr="006765BA">
        <w:rPr>
          <w:sz w:val="32"/>
          <w:szCs w:val="32"/>
        </w:rPr>
        <w:t xml:space="preserve"> willing to work with and support colleagues across the organisation</w:t>
      </w:r>
    </w:p>
    <w:p w:rsidRPr="006765BA" w:rsidR="007365B2" w:rsidP="00804B79" w:rsidRDefault="007365B2" w14:paraId="4D718C36" w14:textId="3D0D836D">
      <w:pPr>
        <w:pStyle w:val="ListParagraph"/>
        <w:numPr>
          <w:ilvl w:val="0"/>
          <w:numId w:val="8"/>
        </w:numPr>
        <w:spacing w:before="100" w:after="100" w:line="276" w:lineRule="auto"/>
        <w:ind w:left="567" w:hanging="425"/>
        <w:rPr>
          <w:color w:val="000000"/>
          <w:sz w:val="32"/>
          <w:szCs w:val="32"/>
        </w:rPr>
      </w:pPr>
      <w:r w:rsidRPr="006765BA">
        <w:rPr>
          <w:color w:val="000000"/>
          <w:sz w:val="32"/>
          <w:szCs w:val="32"/>
        </w:rPr>
        <w:t>IT skills including Word, Excel, PowerPoint, Outlook, databases</w:t>
      </w:r>
    </w:p>
    <w:p w:rsidRPr="006765BA" w:rsidR="00292FE7" w:rsidP="006765BA" w:rsidRDefault="00B17D78" w14:paraId="687438AA" w14:textId="5FCEACD6">
      <w:pPr>
        <w:pStyle w:val="Heading3"/>
        <w:spacing w:before="100" w:after="100" w:line="276" w:lineRule="auto"/>
        <w:rPr>
          <w:rFonts w:ascii="Arial" w:hAnsi="Arial" w:cs="Arial"/>
          <w:szCs w:val="32"/>
        </w:rPr>
      </w:pPr>
      <w:r w:rsidRPr="006765BA">
        <w:rPr>
          <w:rFonts w:ascii="Arial" w:hAnsi="Arial" w:cs="Arial"/>
          <w:szCs w:val="32"/>
        </w:rPr>
        <w:lastRenderedPageBreak/>
        <w:t>Desirable</w:t>
      </w:r>
    </w:p>
    <w:p w:rsidRPr="006765BA" w:rsidR="00A3349F" w:rsidP="00804B79" w:rsidRDefault="00A3349F" w14:paraId="5F166A2B" w14:textId="664619ED">
      <w:pPr>
        <w:pStyle w:val="ListParagraph"/>
        <w:numPr>
          <w:ilvl w:val="0"/>
          <w:numId w:val="2"/>
        </w:numPr>
        <w:spacing w:before="100" w:after="100" w:line="276" w:lineRule="auto"/>
        <w:ind w:left="567" w:hanging="425"/>
        <w:rPr>
          <w:sz w:val="32"/>
          <w:szCs w:val="32"/>
        </w:rPr>
      </w:pPr>
      <w:r w:rsidRPr="006765BA">
        <w:rPr>
          <w:sz w:val="32"/>
          <w:szCs w:val="32"/>
        </w:rPr>
        <w:t xml:space="preserve">Experience in </w:t>
      </w:r>
      <w:r w:rsidR="00E646BF">
        <w:rPr>
          <w:sz w:val="32"/>
          <w:szCs w:val="32"/>
        </w:rPr>
        <w:t>four</w:t>
      </w:r>
      <w:r w:rsidR="00F362F9">
        <w:rPr>
          <w:sz w:val="32"/>
          <w:szCs w:val="32"/>
        </w:rPr>
        <w:t xml:space="preserve">/five figure </w:t>
      </w:r>
      <w:r w:rsidRPr="006765BA">
        <w:rPr>
          <w:sz w:val="32"/>
          <w:szCs w:val="32"/>
        </w:rPr>
        <w:t>fundraising</w:t>
      </w:r>
      <w:r w:rsidR="00CF4647">
        <w:rPr>
          <w:sz w:val="32"/>
          <w:szCs w:val="32"/>
        </w:rPr>
        <w:t xml:space="preserve"> </w:t>
      </w:r>
      <w:r w:rsidR="006312D7">
        <w:rPr>
          <w:sz w:val="32"/>
          <w:szCs w:val="32"/>
        </w:rPr>
        <w:t>from grant making trusts</w:t>
      </w:r>
    </w:p>
    <w:p w:rsidRPr="006765BA" w:rsidR="00A3349F" w:rsidP="00804B79" w:rsidRDefault="00A3349F" w14:paraId="79F3EDC0" w14:textId="77777777">
      <w:pPr>
        <w:pStyle w:val="ListParagraph"/>
        <w:numPr>
          <w:ilvl w:val="0"/>
          <w:numId w:val="2"/>
        </w:numPr>
        <w:spacing w:before="100" w:after="100" w:line="276" w:lineRule="auto"/>
        <w:ind w:left="567" w:hanging="425"/>
        <w:rPr>
          <w:sz w:val="32"/>
          <w:szCs w:val="32"/>
        </w:rPr>
      </w:pPr>
      <w:r w:rsidRPr="006765BA">
        <w:rPr>
          <w:sz w:val="32"/>
          <w:szCs w:val="32"/>
        </w:rPr>
        <w:t>Knowledge of fundraising research sources and methodologies</w:t>
      </w:r>
    </w:p>
    <w:p w:rsidRPr="006765BA" w:rsidR="007365B2" w:rsidP="00804B79" w:rsidRDefault="007365B2" w14:paraId="15131034" w14:textId="56874379">
      <w:pPr>
        <w:pStyle w:val="ListParagraph"/>
        <w:numPr>
          <w:ilvl w:val="0"/>
          <w:numId w:val="2"/>
        </w:numPr>
        <w:spacing w:before="100" w:after="100" w:line="276" w:lineRule="auto"/>
        <w:ind w:left="567" w:hanging="425"/>
        <w:rPr>
          <w:rFonts w:eastAsia="MS Mincho"/>
          <w:sz w:val="32"/>
          <w:szCs w:val="32"/>
        </w:rPr>
      </w:pPr>
      <w:r w:rsidRPr="006765BA">
        <w:rPr>
          <w:sz w:val="32"/>
          <w:szCs w:val="32"/>
        </w:rPr>
        <w:t xml:space="preserve">Knowledge of and empathy with issues relating to sight loss </w:t>
      </w:r>
    </w:p>
    <w:p w:rsidRPr="006765BA" w:rsidR="007365B2" w:rsidP="00804B79" w:rsidRDefault="007365B2" w14:paraId="09CC0C0D" w14:textId="1E34562C">
      <w:pPr>
        <w:pStyle w:val="ListParagraph"/>
        <w:numPr>
          <w:ilvl w:val="0"/>
          <w:numId w:val="2"/>
        </w:numPr>
        <w:spacing w:before="100" w:after="100" w:line="276" w:lineRule="auto"/>
        <w:ind w:left="567" w:hanging="425"/>
        <w:rPr>
          <w:sz w:val="32"/>
          <w:szCs w:val="32"/>
        </w:rPr>
      </w:pPr>
      <w:r w:rsidRPr="006765BA">
        <w:rPr>
          <w:sz w:val="32"/>
          <w:szCs w:val="32"/>
        </w:rPr>
        <w:t xml:space="preserve">Working for a charity </w:t>
      </w:r>
    </w:p>
    <w:p w:rsidRPr="006765BA" w:rsidR="00292FE7" w:rsidP="00804B79" w:rsidRDefault="00CF4647" w14:paraId="4DAEC778" w14:textId="1279C3FA">
      <w:pPr>
        <w:pStyle w:val="ListParagraph"/>
        <w:numPr>
          <w:ilvl w:val="0"/>
          <w:numId w:val="2"/>
        </w:numPr>
        <w:spacing w:before="100" w:after="100" w:line="276" w:lineRule="auto"/>
        <w:ind w:left="567" w:hanging="425"/>
        <w:rPr>
          <w:sz w:val="32"/>
          <w:szCs w:val="32"/>
        </w:rPr>
      </w:pPr>
      <w:r>
        <w:rPr>
          <w:sz w:val="32"/>
          <w:szCs w:val="32"/>
        </w:rPr>
        <w:t>Experience of using Microsoft</w:t>
      </w:r>
      <w:r w:rsidRPr="006765BA" w:rsidR="007365B2">
        <w:rPr>
          <w:sz w:val="32"/>
          <w:szCs w:val="32"/>
        </w:rPr>
        <w:t xml:space="preserve"> </w:t>
      </w:r>
      <w:r w:rsidRPr="006765BA" w:rsidR="00970683">
        <w:rPr>
          <w:sz w:val="32"/>
          <w:szCs w:val="32"/>
        </w:rPr>
        <w:t>Dynamics</w:t>
      </w:r>
      <w:r w:rsidRPr="006765BA" w:rsidR="007365B2">
        <w:rPr>
          <w:sz w:val="32"/>
          <w:szCs w:val="32"/>
        </w:rPr>
        <w:t xml:space="preserve"> </w:t>
      </w:r>
      <w:r>
        <w:rPr>
          <w:sz w:val="32"/>
          <w:szCs w:val="32"/>
        </w:rPr>
        <w:t xml:space="preserve">365 </w:t>
      </w:r>
      <w:r w:rsidRPr="006765BA" w:rsidR="007365B2">
        <w:rPr>
          <w:sz w:val="32"/>
          <w:szCs w:val="32"/>
        </w:rPr>
        <w:t xml:space="preserve">database </w:t>
      </w:r>
    </w:p>
    <w:p w:rsidRPr="006765BA" w:rsidR="00B17D78" w:rsidP="006765BA" w:rsidRDefault="00B17D78" w14:paraId="5D778B7C" w14:textId="77777777">
      <w:pPr>
        <w:spacing w:before="100" w:after="100" w:line="276" w:lineRule="auto"/>
        <w:rPr>
          <w:rFonts w:ascii="Arial" w:hAnsi="Arial" w:cs="Arial"/>
          <w:szCs w:val="32"/>
        </w:rPr>
      </w:pPr>
    </w:p>
    <w:p w:rsidRPr="00A11267" w:rsidR="00CF4647" w:rsidP="006765BA" w:rsidRDefault="00CF4647" w14:paraId="53692D80" w14:textId="77777777">
      <w:pPr>
        <w:pStyle w:val="Heading2"/>
        <w:spacing w:before="100" w:after="100" w:line="276" w:lineRule="auto"/>
        <w:rPr>
          <w:rFonts w:ascii="Arial" w:hAnsi="Arial" w:cs="Arial"/>
        </w:rPr>
      </w:pPr>
      <w:r w:rsidRPr="00A11267">
        <w:rPr>
          <w:rFonts w:ascii="Arial" w:hAnsi="Arial" w:cs="Arial"/>
        </w:rPr>
        <w:t>Volunteering</w:t>
      </w:r>
    </w:p>
    <w:p w:rsidRPr="00A11267" w:rsidR="00CF4647" w:rsidP="006765BA" w:rsidRDefault="00CF4647" w14:paraId="05035F52" w14:textId="77777777">
      <w:pPr>
        <w:spacing w:before="100" w:after="100" w:line="276" w:lineRule="auto"/>
        <w:rPr>
          <w:rFonts w:ascii="Arial" w:hAnsi="Arial" w:cs="Arial"/>
          <w:szCs w:val="28"/>
        </w:rPr>
      </w:pPr>
      <w:r w:rsidRPr="00A11267">
        <w:rPr>
          <w:rFonts w:ascii="Arial" w:hAnsi="Arial" w:cs="Arial"/>
          <w:szCs w:val="28"/>
        </w:rPr>
        <w:t>From time to time you may be asked to support / volunteer your time (TOIL available) at Macular Society events that take place outside of normal working hours.</w:t>
      </w:r>
    </w:p>
    <w:p w:rsidRPr="002F2DCB" w:rsidR="00CF4647" w:rsidP="006765BA" w:rsidRDefault="00CF4647" w14:paraId="6D6C7BC4" w14:textId="77777777">
      <w:pPr>
        <w:spacing w:before="100" w:after="100" w:line="276" w:lineRule="auto"/>
        <w:rPr>
          <w:rFonts w:ascii="Arial" w:hAnsi="Arial" w:cs="Arial"/>
          <w:sz w:val="10"/>
          <w:szCs w:val="10"/>
        </w:rPr>
      </w:pPr>
    </w:p>
    <w:p w:rsidRPr="00A11267" w:rsidR="00CF4647" w:rsidP="006765BA" w:rsidRDefault="00CF4647" w14:paraId="75D50A22" w14:textId="77777777">
      <w:pPr>
        <w:pStyle w:val="Heading2"/>
        <w:spacing w:before="100" w:after="100" w:line="276" w:lineRule="auto"/>
        <w:rPr>
          <w:rFonts w:ascii="Arial" w:hAnsi="Arial" w:cs="Arial"/>
        </w:rPr>
      </w:pPr>
      <w:r w:rsidRPr="00A11267">
        <w:rPr>
          <w:rFonts w:ascii="Arial" w:hAnsi="Arial" w:cs="Arial"/>
        </w:rPr>
        <w:t>Safeguarding</w:t>
      </w:r>
    </w:p>
    <w:p w:rsidRPr="00A11267" w:rsidR="00CF4647" w:rsidP="006765BA" w:rsidRDefault="00CF4647" w14:paraId="08F2A4FA" w14:textId="77777777">
      <w:pPr>
        <w:spacing w:before="100" w:after="100" w:line="276" w:lineRule="auto"/>
        <w:rPr>
          <w:rFonts w:ascii="Arial" w:hAnsi="Arial" w:cs="Arial"/>
          <w:szCs w:val="28"/>
        </w:rPr>
      </w:pPr>
      <w:r w:rsidRPr="00A11267">
        <w:rPr>
          <w:rFonts w:ascii="Arial" w:hAnsi="Arial" w:cs="Arial"/>
          <w:szCs w:val="28"/>
        </w:rPr>
        <w:t>The Macular Society is committed to safeguarding and promoting the welfare of all children, young people and vulnerable adults with whom we work. We expect all of our employees and volunteers to demonstrate this commitment.</w:t>
      </w:r>
    </w:p>
    <w:p w:rsidRPr="00A11267" w:rsidR="00CF4647" w:rsidP="006765BA" w:rsidRDefault="00CF4647" w14:paraId="5FAFD094" w14:textId="77777777">
      <w:pPr>
        <w:spacing w:before="100" w:after="100" w:line="276" w:lineRule="auto"/>
        <w:rPr>
          <w:rFonts w:ascii="Arial" w:hAnsi="Arial" w:cs="Arial"/>
        </w:rPr>
      </w:pPr>
      <w:r>
        <w:rPr>
          <w:rFonts w:ascii="Arial" w:hAnsi="Arial" w:cs="Arial"/>
        </w:rPr>
        <w:t xml:space="preserve">You are </w:t>
      </w:r>
      <w:r w:rsidRPr="00A11267">
        <w:rPr>
          <w:rFonts w:ascii="Arial" w:hAnsi="Arial" w:cs="Arial"/>
        </w:rPr>
        <w:t>required to carry out other such duties as may</w:t>
      </w:r>
      <w:r>
        <w:rPr>
          <w:rFonts w:ascii="Arial" w:hAnsi="Arial" w:cs="Arial"/>
        </w:rPr>
        <w:t xml:space="preserve"> </w:t>
      </w:r>
      <w:r w:rsidRPr="00A11267">
        <w:rPr>
          <w:rFonts w:ascii="Arial" w:hAnsi="Arial" w:cs="Arial"/>
        </w:rPr>
        <w:t xml:space="preserve">reasonably be required, </w:t>
      </w:r>
      <w:r>
        <w:rPr>
          <w:rFonts w:ascii="Arial" w:hAnsi="Arial" w:cs="Arial"/>
        </w:rPr>
        <w:t>relevant to the role.</w:t>
      </w:r>
      <w:r w:rsidRPr="00A11267">
        <w:rPr>
          <w:rFonts w:ascii="Arial" w:hAnsi="Arial" w:cs="Arial"/>
        </w:rPr>
        <w:t xml:space="preserve"> </w:t>
      </w:r>
    </w:p>
    <w:p w:rsidR="00CF4647" w:rsidP="00804B79" w:rsidRDefault="00CF4647" w14:paraId="0EA7C4A3" w14:textId="5BB32644">
      <w:pPr>
        <w:spacing w:before="100" w:after="100" w:line="276" w:lineRule="auto"/>
        <w:rPr>
          <w:rFonts w:ascii="Arial" w:hAnsi="Arial" w:cs="Arial"/>
        </w:rPr>
      </w:pPr>
      <w:r w:rsidRPr="00A11267">
        <w:rPr>
          <w:rFonts w:ascii="Arial" w:hAnsi="Arial" w:cs="Arial"/>
        </w:rPr>
        <w:t xml:space="preserve">This job </w:t>
      </w:r>
      <w:r>
        <w:rPr>
          <w:rFonts w:ascii="Arial" w:hAnsi="Arial" w:cs="Arial"/>
        </w:rPr>
        <w:t xml:space="preserve">description </w:t>
      </w:r>
      <w:r w:rsidRPr="00A11267">
        <w:rPr>
          <w:rFonts w:ascii="Arial" w:hAnsi="Arial" w:cs="Arial"/>
        </w:rPr>
        <w:t>is accurate as at the date shown below. In consultation</w:t>
      </w:r>
      <w:r>
        <w:rPr>
          <w:rFonts w:ascii="Arial" w:hAnsi="Arial" w:cs="Arial"/>
        </w:rPr>
        <w:t xml:space="preserve"> </w:t>
      </w:r>
      <w:r w:rsidRPr="00A11267">
        <w:rPr>
          <w:rFonts w:ascii="Arial" w:hAnsi="Arial" w:cs="Arial"/>
        </w:rPr>
        <w:t xml:space="preserve">with </w:t>
      </w:r>
      <w:r>
        <w:rPr>
          <w:rFonts w:ascii="Arial" w:hAnsi="Arial" w:cs="Arial"/>
        </w:rPr>
        <w:t>you</w:t>
      </w:r>
      <w:r w:rsidRPr="00A11267">
        <w:rPr>
          <w:rFonts w:ascii="Arial" w:hAnsi="Arial" w:cs="Arial"/>
        </w:rPr>
        <w:t xml:space="preserve"> it is liable to variation by</w:t>
      </w:r>
      <w:r>
        <w:rPr>
          <w:rFonts w:ascii="Arial" w:hAnsi="Arial" w:cs="Arial"/>
        </w:rPr>
        <w:t xml:space="preserve"> the Macular Society </w:t>
      </w:r>
      <w:r w:rsidRPr="00A11267">
        <w:rPr>
          <w:rFonts w:ascii="Arial" w:hAnsi="Arial" w:cs="Arial"/>
        </w:rPr>
        <w:t>to reflect</w:t>
      </w:r>
      <w:r>
        <w:rPr>
          <w:rFonts w:ascii="Arial" w:hAnsi="Arial" w:cs="Arial"/>
        </w:rPr>
        <w:t xml:space="preserve"> </w:t>
      </w:r>
      <w:r w:rsidRPr="00A11267">
        <w:rPr>
          <w:rFonts w:ascii="Arial" w:hAnsi="Arial" w:cs="Arial"/>
        </w:rPr>
        <w:t>or anticipate changes in or to the role.</w:t>
      </w:r>
    </w:p>
    <w:p w:rsidRPr="00804B79" w:rsidR="00804B79" w:rsidP="00804B79" w:rsidRDefault="00804B79" w14:paraId="7C0EEE84" w14:textId="77777777">
      <w:pPr>
        <w:spacing w:before="100" w:after="100" w:line="276" w:lineRule="auto"/>
        <w:rPr>
          <w:rFonts w:ascii="Arial" w:hAnsi="Arial" w:cs="Arial"/>
          <w:sz w:val="10"/>
          <w:szCs w:val="10"/>
        </w:rPr>
      </w:pPr>
    </w:p>
    <w:p w:rsidRPr="00083611" w:rsidR="00CF4647" w:rsidP="00CF4647" w:rsidRDefault="00CF4647" w14:paraId="552F64A6" w14:textId="77777777">
      <w:pPr>
        <w:rPr>
          <w:rFonts w:ascii="Arial" w:hAnsi="Arial" w:cs="Arial"/>
          <w:bCs/>
        </w:rPr>
      </w:pPr>
      <w:r w:rsidRPr="00A11267">
        <w:rPr>
          <w:rFonts w:ascii="Arial" w:hAnsi="Arial" w:cs="Arial"/>
          <w:b/>
        </w:rPr>
        <w:t xml:space="preserve">Annual leave: </w:t>
      </w:r>
      <w:r w:rsidRPr="00A11267">
        <w:rPr>
          <w:rFonts w:ascii="Arial" w:hAnsi="Arial" w:cs="Arial"/>
          <w:b/>
        </w:rPr>
        <w:tab/>
      </w:r>
      <w:r w:rsidRPr="00482E96">
        <w:rPr>
          <w:rFonts w:ascii="Arial" w:hAnsi="Arial" w:cs="Arial"/>
          <w:bCs/>
          <w:highlight w:val="yellow"/>
        </w:rPr>
        <w:t>26</w:t>
      </w:r>
      <w:r w:rsidRPr="00083611">
        <w:rPr>
          <w:rFonts w:ascii="Arial" w:hAnsi="Arial" w:cs="Arial"/>
          <w:bCs/>
        </w:rPr>
        <w:t xml:space="preserve"> days plus bank holidays (pro rata for part time)</w:t>
      </w:r>
    </w:p>
    <w:p w:rsidRPr="00A11267" w:rsidR="00CF4647" w:rsidP="006765BA" w:rsidRDefault="00CF4647" w14:paraId="1635206E" w14:textId="7DBEF369">
      <w:pPr>
        <w:ind w:left="2880" w:right="-511" w:hanging="2880"/>
        <w:rPr>
          <w:rFonts w:ascii="Arial" w:hAnsi="Arial" w:cs="Arial"/>
          <w:b/>
        </w:rPr>
      </w:pPr>
      <w:r w:rsidRPr="00A11267">
        <w:rPr>
          <w:rFonts w:ascii="Arial" w:hAnsi="Arial" w:cs="Arial"/>
          <w:b/>
        </w:rPr>
        <w:t>Based:</w:t>
      </w:r>
      <w:r>
        <w:rPr>
          <w:rFonts w:ascii="Arial" w:hAnsi="Arial" w:cs="Arial"/>
          <w:b/>
        </w:rPr>
        <w:tab/>
      </w:r>
      <w:r w:rsidR="000E4F19">
        <w:rPr>
          <w:rFonts w:ascii="Arial" w:hAnsi="Arial" w:cs="Arial"/>
          <w:bCs/>
        </w:rPr>
        <w:t>Hybrid, Andover office 2 days, homeworking 3 days.</w:t>
      </w:r>
    </w:p>
    <w:p w:rsidR="00CF4647" w:rsidP="00CF4647" w:rsidRDefault="00CF4647" w14:paraId="52A5E63F" w14:textId="70972AD1">
      <w:pPr>
        <w:jc w:val="both"/>
        <w:rPr>
          <w:rFonts w:ascii="Arial" w:hAnsi="Arial" w:cs="Arial"/>
          <w:bCs/>
        </w:rPr>
      </w:pPr>
      <w:r w:rsidRPr="00A11267">
        <w:rPr>
          <w:rFonts w:ascii="Arial" w:hAnsi="Arial" w:cs="Arial"/>
          <w:b/>
        </w:rPr>
        <w:t xml:space="preserve">Contract Type: </w:t>
      </w:r>
      <w:r w:rsidRPr="00A11267">
        <w:rPr>
          <w:rFonts w:ascii="Arial" w:hAnsi="Arial" w:cs="Arial"/>
          <w:b/>
        </w:rPr>
        <w:tab/>
      </w:r>
      <w:r w:rsidRPr="00083611">
        <w:rPr>
          <w:rFonts w:ascii="Arial" w:hAnsi="Arial" w:cs="Arial"/>
          <w:bCs/>
        </w:rPr>
        <w:t>Perm</w:t>
      </w:r>
      <w:r>
        <w:rPr>
          <w:rFonts w:ascii="Arial" w:hAnsi="Arial" w:cs="Arial"/>
          <w:bCs/>
        </w:rPr>
        <w:t>anent / Full time</w:t>
      </w:r>
    </w:p>
    <w:p w:rsidRPr="00A11267" w:rsidR="00CF4647" w:rsidP="00CF4647" w:rsidRDefault="00CF4647" w14:paraId="417EDBCC" w14:textId="58277624">
      <w:pPr>
        <w:jc w:val="both"/>
        <w:rPr>
          <w:rFonts w:ascii="Arial" w:hAnsi="Arial" w:cs="Arial"/>
          <w:b/>
        </w:rPr>
      </w:pPr>
      <w:r w:rsidRPr="00490699">
        <w:rPr>
          <w:rFonts w:ascii="Arial" w:hAnsi="Arial" w:cs="Arial"/>
          <w:b/>
        </w:rPr>
        <w:t>Date of evaluation:</w:t>
      </w:r>
      <w:r>
        <w:rPr>
          <w:rFonts w:ascii="Arial" w:hAnsi="Arial" w:cs="Arial"/>
          <w:bCs/>
        </w:rPr>
        <w:t xml:space="preserve"> October 2026</w:t>
      </w:r>
    </w:p>
    <w:p w:rsidRPr="006765BA" w:rsidR="008F690E" w:rsidP="00CF4647" w:rsidRDefault="008F690E" w14:paraId="5CB4427F" w14:textId="5FC32D55">
      <w:pPr>
        <w:pStyle w:val="Heading3"/>
        <w:spacing w:before="100" w:after="100" w:line="276" w:lineRule="auto"/>
        <w:rPr>
          <w:rFonts w:ascii="Arial" w:hAnsi="Arial" w:cs="Arial"/>
          <w:szCs w:val="32"/>
        </w:rPr>
      </w:pPr>
    </w:p>
    <w:sectPr w:rsidRPr="006765BA" w:rsidR="008F690E" w:rsidSect="00804B79">
      <w:headerReference w:type="default" r:id="rId17"/>
      <w:footerReference w:type="default" r:id="rId18"/>
      <w:headerReference w:type="first" r:id="rId19"/>
      <w:footerReference w:type="first" r:id="rId20"/>
      <w:pgSz w:w="11906" w:h="16838" w:orient="portrait"/>
      <w:pgMar w:top="1276" w:right="680" w:bottom="638" w:left="680" w:header="709" w:footer="709" w:gutter="0"/>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1064" w:rsidP="00796A19" w:rsidRDefault="004E1064" w14:paraId="2C9ACDA7" w14:textId="77777777">
      <w:pPr>
        <w:spacing w:after="0" w:line="240" w:lineRule="auto"/>
      </w:pPr>
      <w:r>
        <w:separator/>
      </w:r>
    </w:p>
  </w:endnote>
  <w:endnote w:type="continuationSeparator" w:id="0">
    <w:p w:rsidR="004E1064" w:rsidP="00796A19" w:rsidRDefault="004E1064" w14:paraId="55D646A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S Me Pro">
    <w:panose1 w:val="02000506040000020004"/>
    <w:charset w:val="00"/>
    <w:family w:val="modern"/>
    <w:notTrueType/>
    <w:pitch w:val="variable"/>
    <w:sig w:usb0="A00002EF" w:usb1="4000606A" w:usb2="00000000" w:usb3="00000000" w:csb0="0000009F" w:csb1="00000000"/>
  </w:font>
  <w:font w:name="FS Me">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70482" w:rsidP="00470482" w:rsidRDefault="00470482" w14:paraId="20A54910" w14:textId="77777777">
    <w:pPr>
      <w:pStyle w:val="BasicParagraph"/>
      <w:spacing w:line="240" w:lineRule="auto"/>
      <w:rPr>
        <w:rFonts w:ascii="FS Me Pro" w:hAnsi="FS Me Pro" w:cs="FS Me Pro"/>
        <w:sz w:val="22"/>
        <w:szCs w:val="22"/>
      </w:rPr>
    </w:pPr>
  </w:p>
  <w:p w:rsidR="00470482" w:rsidP="00470482" w:rsidRDefault="00470482" w14:paraId="7FF09FEF" w14:textId="3013B4AF">
    <w:pPr>
      <w:pStyle w:val="BasicParagraph"/>
      <w:spacing w:line="240" w:lineRule="auto"/>
      <w:rPr>
        <w:rFonts w:ascii="FS Me Pro" w:hAnsi="FS Me Pro" w:cs="FS Me Pro"/>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F690E" w:rsidR="008F690E" w:rsidP="008F690E" w:rsidRDefault="008F690E" w14:paraId="1C785733" w14:textId="13D2319D">
    <w:pPr>
      <w:pStyle w:val="BasicParagraph"/>
      <w:spacing w:line="240" w:lineRule="auto"/>
      <w:rPr>
        <w:rFonts w:ascii="FS Me Pro" w:hAnsi="FS Me Pro" w:cs="FS Me Pro"/>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1064" w:rsidP="00796A19" w:rsidRDefault="004E1064" w14:paraId="0A6FCF0B" w14:textId="77777777">
      <w:pPr>
        <w:spacing w:after="0" w:line="240" w:lineRule="auto"/>
      </w:pPr>
      <w:r>
        <w:separator/>
      </w:r>
    </w:p>
  </w:footnote>
  <w:footnote w:type="continuationSeparator" w:id="0">
    <w:p w:rsidR="004E1064" w:rsidP="00796A19" w:rsidRDefault="004E1064" w14:paraId="4277C97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57875" w:rsidR="00796A19" w:rsidP="00757875" w:rsidRDefault="00796A19" w14:paraId="4CBF14F7" w14:textId="7777777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F690E" w:rsidP="008F690E" w:rsidRDefault="13F01075" w14:paraId="73E09091" w14:textId="77777777">
    <w:pPr>
      <w:pStyle w:val="Header"/>
      <w:jc w:val="right"/>
    </w:pPr>
    <w:r>
      <w:rPr>
        <w:noProof/>
      </w:rPr>
      <w:drawing>
        <wp:inline distT="0" distB="0" distL="0" distR="0" wp14:anchorId="0CE42F42" wp14:editId="27FF245C">
          <wp:extent cx="2936083" cy="880602"/>
          <wp:effectExtent l="0" t="0" r="0" b="0"/>
          <wp:docPr id="1670511692" name="Picture 1670511692" title="Macular Socie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S core logo.png"/>
                  <pic:cNvPicPr/>
                </pic:nvPicPr>
                <pic:blipFill rotWithShape="1">
                  <a:blip r:embed="rId1" cstate="print">
                    <a:extLst>
                      <a:ext uri="{28A0092B-C50C-407E-A947-70E740481C1C}">
                        <a14:useLocalDpi xmlns:a14="http://schemas.microsoft.com/office/drawing/2010/main"/>
                      </a:ext>
                    </a:extLst>
                  </a:blip>
                  <a:srcRect l="9307" t="15838" r="8439" b="23505"/>
                  <a:stretch/>
                </pic:blipFill>
                <pic:spPr bwMode="auto">
                  <a:xfrm>
                    <a:off x="0" y="0"/>
                    <a:ext cx="2936083" cy="880602"/>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69E76C6"/>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A383A8D"/>
    <w:multiLevelType w:val="hybridMultilevel"/>
    <w:tmpl w:val="0136F7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DCA3298"/>
    <w:multiLevelType w:val="hybridMultilevel"/>
    <w:tmpl w:val="74B025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1092756"/>
    <w:multiLevelType w:val="hybridMultilevel"/>
    <w:tmpl w:val="8886F5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823201A"/>
    <w:multiLevelType w:val="hybridMultilevel"/>
    <w:tmpl w:val="79D081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ABE1FDF"/>
    <w:multiLevelType w:val="hybridMultilevel"/>
    <w:tmpl w:val="D1EA9A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C650E8A"/>
    <w:multiLevelType w:val="hybridMultilevel"/>
    <w:tmpl w:val="D1367A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23D7354"/>
    <w:multiLevelType w:val="hybridMultilevel"/>
    <w:tmpl w:val="7730E4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8CC6BF7"/>
    <w:multiLevelType w:val="hybridMultilevel"/>
    <w:tmpl w:val="4E323B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C9C5EFA"/>
    <w:multiLevelType w:val="hybridMultilevel"/>
    <w:tmpl w:val="D79C37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DC313EA"/>
    <w:multiLevelType w:val="hybridMultilevel"/>
    <w:tmpl w:val="5B066C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50414604">
    <w:abstractNumId w:val="9"/>
  </w:num>
  <w:num w:numId="2" w16cid:durableId="2024818621">
    <w:abstractNumId w:val="7"/>
  </w:num>
  <w:num w:numId="3" w16cid:durableId="246354372">
    <w:abstractNumId w:val="2"/>
  </w:num>
  <w:num w:numId="4" w16cid:durableId="2071690958">
    <w:abstractNumId w:val="10"/>
  </w:num>
  <w:num w:numId="5" w16cid:durableId="383918256">
    <w:abstractNumId w:val="4"/>
  </w:num>
  <w:num w:numId="6" w16cid:durableId="1392920712">
    <w:abstractNumId w:val="5"/>
  </w:num>
  <w:num w:numId="7" w16cid:durableId="1128083236">
    <w:abstractNumId w:val="0"/>
  </w:num>
  <w:num w:numId="8" w16cid:durableId="1140267496">
    <w:abstractNumId w:val="8"/>
  </w:num>
  <w:num w:numId="9" w16cid:durableId="471093959">
    <w:abstractNumId w:val="6"/>
  </w:num>
  <w:num w:numId="10" w16cid:durableId="1579364829">
    <w:abstractNumId w:val="1"/>
  </w:num>
  <w:num w:numId="11" w16cid:durableId="13184588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875"/>
    <w:rsid w:val="0004496C"/>
    <w:rsid w:val="0008682D"/>
    <w:rsid w:val="000A5238"/>
    <w:rsid w:val="000A7553"/>
    <w:rsid w:val="000B1C3B"/>
    <w:rsid w:val="000B3D58"/>
    <w:rsid w:val="000D4FC6"/>
    <w:rsid w:val="000E4F19"/>
    <w:rsid w:val="0010041A"/>
    <w:rsid w:val="00131471"/>
    <w:rsid w:val="00141B11"/>
    <w:rsid w:val="0017435F"/>
    <w:rsid w:val="001C340A"/>
    <w:rsid w:val="001D72BB"/>
    <w:rsid w:val="001E74DB"/>
    <w:rsid w:val="00205B5D"/>
    <w:rsid w:val="00215901"/>
    <w:rsid w:val="00251DE2"/>
    <w:rsid w:val="00282C6E"/>
    <w:rsid w:val="00292FE7"/>
    <w:rsid w:val="002A7036"/>
    <w:rsid w:val="002D087A"/>
    <w:rsid w:val="003242D2"/>
    <w:rsid w:val="00324E1B"/>
    <w:rsid w:val="003932B6"/>
    <w:rsid w:val="004627A3"/>
    <w:rsid w:val="00470482"/>
    <w:rsid w:val="00482E96"/>
    <w:rsid w:val="00492090"/>
    <w:rsid w:val="004A1B9E"/>
    <w:rsid w:val="004E1064"/>
    <w:rsid w:val="00504A32"/>
    <w:rsid w:val="005153B4"/>
    <w:rsid w:val="00524678"/>
    <w:rsid w:val="00530B40"/>
    <w:rsid w:val="00533364"/>
    <w:rsid w:val="00540966"/>
    <w:rsid w:val="00555A39"/>
    <w:rsid w:val="00557985"/>
    <w:rsid w:val="005A6E8F"/>
    <w:rsid w:val="005C3537"/>
    <w:rsid w:val="005D4819"/>
    <w:rsid w:val="005D7B3F"/>
    <w:rsid w:val="005E1680"/>
    <w:rsid w:val="006060CC"/>
    <w:rsid w:val="00625F9C"/>
    <w:rsid w:val="00627C92"/>
    <w:rsid w:val="006312D7"/>
    <w:rsid w:val="006414A2"/>
    <w:rsid w:val="00650B11"/>
    <w:rsid w:val="00673C93"/>
    <w:rsid w:val="006765BA"/>
    <w:rsid w:val="006A542F"/>
    <w:rsid w:val="006C6D6A"/>
    <w:rsid w:val="00700D89"/>
    <w:rsid w:val="00726D42"/>
    <w:rsid w:val="007319B1"/>
    <w:rsid w:val="00734711"/>
    <w:rsid w:val="0073498C"/>
    <w:rsid w:val="007365B2"/>
    <w:rsid w:val="00752C95"/>
    <w:rsid w:val="00757875"/>
    <w:rsid w:val="0076187B"/>
    <w:rsid w:val="00776C74"/>
    <w:rsid w:val="00785134"/>
    <w:rsid w:val="00796A19"/>
    <w:rsid w:val="007B269F"/>
    <w:rsid w:val="007D61C5"/>
    <w:rsid w:val="00804B79"/>
    <w:rsid w:val="00811D20"/>
    <w:rsid w:val="00813CFB"/>
    <w:rsid w:val="0082728A"/>
    <w:rsid w:val="00850E5B"/>
    <w:rsid w:val="008607EF"/>
    <w:rsid w:val="00866D83"/>
    <w:rsid w:val="00885EB0"/>
    <w:rsid w:val="008A7D07"/>
    <w:rsid w:val="008A7DA2"/>
    <w:rsid w:val="008B2EBA"/>
    <w:rsid w:val="008C31C3"/>
    <w:rsid w:val="008C3B63"/>
    <w:rsid w:val="008E6BC5"/>
    <w:rsid w:val="008F690E"/>
    <w:rsid w:val="009164B8"/>
    <w:rsid w:val="00917376"/>
    <w:rsid w:val="00933DA7"/>
    <w:rsid w:val="009606B5"/>
    <w:rsid w:val="00967BD7"/>
    <w:rsid w:val="00970683"/>
    <w:rsid w:val="009F661C"/>
    <w:rsid w:val="00A3349F"/>
    <w:rsid w:val="00A96BA0"/>
    <w:rsid w:val="00AE4DE8"/>
    <w:rsid w:val="00B14F94"/>
    <w:rsid w:val="00B17D78"/>
    <w:rsid w:val="00B44387"/>
    <w:rsid w:val="00B70D27"/>
    <w:rsid w:val="00B82AEC"/>
    <w:rsid w:val="00BB4CA5"/>
    <w:rsid w:val="00BC0CBC"/>
    <w:rsid w:val="00BF0873"/>
    <w:rsid w:val="00C03E29"/>
    <w:rsid w:val="00C15B3C"/>
    <w:rsid w:val="00C30A61"/>
    <w:rsid w:val="00C321CA"/>
    <w:rsid w:val="00C4143C"/>
    <w:rsid w:val="00C424A6"/>
    <w:rsid w:val="00C432A6"/>
    <w:rsid w:val="00C650F9"/>
    <w:rsid w:val="00C76DEE"/>
    <w:rsid w:val="00C80DB0"/>
    <w:rsid w:val="00C9634F"/>
    <w:rsid w:val="00CA080C"/>
    <w:rsid w:val="00CE3796"/>
    <w:rsid w:val="00CF4647"/>
    <w:rsid w:val="00D26A99"/>
    <w:rsid w:val="00D31184"/>
    <w:rsid w:val="00D32E02"/>
    <w:rsid w:val="00D55D2C"/>
    <w:rsid w:val="00D65308"/>
    <w:rsid w:val="00D75316"/>
    <w:rsid w:val="00D87238"/>
    <w:rsid w:val="00DD4485"/>
    <w:rsid w:val="00E44FC7"/>
    <w:rsid w:val="00E644F0"/>
    <w:rsid w:val="00E646BF"/>
    <w:rsid w:val="00E71017"/>
    <w:rsid w:val="00E714B2"/>
    <w:rsid w:val="00EB5C21"/>
    <w:rsid w:val="00F13616"/>
    <w:rsid w:val="00F15E3F"/>
    <w:rsid w:val="00F362F9"/>
    <w:rsid w:val="00F46325"/>
    <w:rsid w:val="00F67A03"/>
    <w:rsid w:val="00F72189"/>
    <w:rsid w:val="00FC0178"/>
    <w:rsid w:val="00FD0FDD"/>
    <w:rsid w:val="00FD119A"/>
    <w:rsid w:val="00FE72F9"/>
    <w:rsid w:val="016098D2"/>
    <w:rsid w:val="1156C2C4"/>
    <w:rsid w:val="13F01075"/>
    <w:rsid w:val="175A3DD9"/>
    <w:rsid w:val="200880F8"/>
    <w:rsid w:val="29F35768"/>
    <w:rsid w:val="3DA9E033"/>
    <w:rsid w:val="3E5878C2"/>
    <w:rsid w:val="41DF19C2"/>
    <w:rsid w:val="4386E5DB"/>
    <w:rsid w:val="501DDEBF"/>
    <w:rsid w:val="53FBA564"/>
    <w:rsid w:val="557F36D1"/>
    <w:rsid w:val="55A79552"/>
    <w:rsid w:val="665F59D9"/>
    <w:rsid w:val="72F72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06B4C"/>
  <w15:chartTrackingRefBased/>
  <w15:docId w15:val="{2885D789-F561-464E-8180-B9B278235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153B4"/>
    <w:rPr>
      <w:rFonts w:ascii="FS Me Pro" w:hAnsi="FS Me Pro"/>
      <w:color w:val="000000" w:themeColor="text1"/>
      <w:sz w:val="32"/>
    </w:rPr>
  </w:style>
  <w:style w:type="paragraph" w:styleId="Heading1">
    <w:name w:val="heading 1"/>
    <w:basedOn w:val="Normal"/>
    <w:next w:val="Normal"/>
    <w:link w:val="Heading1Char"/>
    <w:uiPriority w:val="9"/>
    <w:qFormat/>
    <w:rsid w:val="005153B4"/>
    <w:pPr>
      <w:keepNext/>
      <w:keepLines/>
      <w:spacing w:before="240" w:after="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5153B4"/>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5153B4"/>
    <w:pPr>
      <w:keepNext/>
      <w:keepLines/>
      <w:spacing w:before="40" w:after="0"/>
      <w:outlineLvl w:val="2"/>
    </w:pPr>
    <w:rPr>
      <w:rFonts w:eastAsiaTheme="majorEastAsia" w:cstheme="majorBidi"/>
      <w:b/>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796A19"/>
    <w:pPr>
      <w:tabs>
        <w:tab w:val="center" w:pos="4513"/>
        <w:tab w:val="right" w:pos="9026"/>
      </w:tabs>
      <w:spacing w:after="0" w:line="240" w:lineRule="auto"/>
    </w:pPr>
  </w:style>
  <w:style w:type="character" w:styleId="HeaderChar" w:customStyle="1">
    <w:name w:val="Header Char"/>
    <w:basedOn w:val="DefaultParagraphFont"/>
    <w:link w:val="Header"/>
    <w:uiPriority w:val="99"/>
    <w:rsid w:val="00796A19"/>
  </w:style>
  <w:style w:type="paragraph" w:styleId="Footer">
    <w:name w:val="footer"/>
    <w:basedOn w:val="Normal"/>
    <w:link w:val="FooterChar"/>
    <w:uiPriority w:val="99"/>
    <w:unhideWhenUsed/>
    <w:rsid w:val="00796A19"/>
    <w:pPr>
      <w:tabs>
        <w:tab w:val="center" w:pos="4513"/>
        <w:tab w:val="right" w:pos="9026"/>
      </w:tabs>
      <w:spacing w:after="0" w:line="240" w:lineRule="auto"/>
    </w:pPr>
  </w:style>
  <w:style w:type="character" w:styleId="FooterChar" w:customStyle="1">
    <w:name w:val="Footer Char"/>
    <w:basedOn w:val="DefaultParagraphFont"/>
    <w:link w:val="Footer"/>
    <w:uiPriority w:val="99"/>
    <w:rsid w:val="00796A19"/>
  </w:style>
  <w:style w:type="character" w:styleId="Heading1Char" w:customStyle="1">
    <w:name w:val="Heading 1 Char"/>
    <w:basedOn w:val="DefaultParagraphFont"/>
    <w:link w:val="Heading1"/>
    <w:uiPriority w:val="9"/>
    <w:rsid w:val="005153B4"/>
    <w:rPr>
      <w:rFonts w:ascii="FS Me Pro" w:hAnsi="FS Me Pro" w:eastAsiaTheme="majorEastAsia" w:cstheme="majorBidi"/>
      <w:b/>
      <w:color w:val="000000" w:themeColor="text1"/>
      <w:sz w:val="36"/>
      <w:szCs w:val="32"/>
    </w:rPr>
  </w:style>
  <w:style w:type="paragraph" w:styleId="NormalWeb">
    <w:name w:val="Normal (Web)"/>
    <w:basedOn w:val="Normal"/>
    <w:uiPriority w:val="99"/>
    <w:semiHidden/>
    <w:unhideWhenUsed/>
    <w:rsid w:val="00796A19"/>
    <w:pPr>
      <w:spacing w:before="100" w:beforeAutospacing="1" w:after="100" w:afterAutospacing="1" w:line="240" w:lineRule="auto"/>
    </w:pPr>
    <w:rPr>
      <w:rFonts w:ascii="Times New Roman" w:hAnsi="Times New Roman" w:eastAsia="Times New Roman" w:cs="Times New Roman"/>
      <w:color w:val="auto"/>
      <w:sz w:val="24"/>
      <w:szCs w:val="24"/>
      <w:lang w:eastAsia="en-GB"/>
    </w:rPr>
  </w:style>
  <w:style w:type="character" w:styleId="Heading2Char" w:customStyle="1">
    <w:name w:val="Heading 2 Char"/>
    <w:basedOn w:val="DefaultParagraphFont"/>
    <w:link w:val="Heading2"/>
    <w:uiPriority w:val="9"/>
    <w:rsid w:val="005153B4"/>
    <w:rPr>
      <w:rFonts w:ascii="FS Me Pro" w:hAnsi="FS Me Pro" w:eastAsiaTheme="majorEastAsia" w:cstheme="majorBidi"/>
      <w:b/>
      <w:color w:val="000000" w:themeColor="text1"/>
      <w:sz w:val="32"/>
      <w:szCs w:val="26"/>
    </w:rPr>
  </w:style>
  <w:style w:type="paragraph" w:styleId="BasicParagraph" w:customStyle="1">
    <w:name w:val="[Basic Paragraph]"/>
    <w:basedOn w:val="Normal"/>
    <w:uiPriority w:val="99"/>
    <w:rsid w:val="00470482"/>
    <w:pPr>
      <w:autoSpaceDE w:val="0"/>
      <w:autoSpaceDN w:val="0"/>
      <w:adjustRightInd w:val="0"/>
      <w:spacing w:after="0" w:line="380" w:lineRule="atLeast"/>
      <w:textAlignment w:val="center"/>
    </w:pPr>
    <w:rPr>
      <w:rFonts w:ascii="FS Me" w:hAnsi="FS Me" w:cs="FS Me"/>
      <w:color w:val="000000"/>
      <w:szCs w:val="32"/>
    </w:rPr>
  </w:style>
  <w:style w:type="character" w:styleId="Heading3Char" w:customStyle="1">
    <w:name w:val="Heading 3 Char"/>
    <w:basedOn w:val="DefaultParagraphFont"/>
    <w:link w:val="Heading3"/>
    <w:uiPriority w:val="9"/>
    <w:rsid w:val="005153B4"/>
    <w:rPr>
      <w:rFonts w:ascii="FS Me Pro" w:hAnsi="FS Me Pro" w:eastAsiaTheme="majorEastAsia" w:cstheme="majorBidi"/>
      <w:b/>
      <w:color w:val="000000" w:themeColor="text1"/>
      <w:sz w:val="32"/>
      <w:szCs w:val="24"/>
    </w:rPr>
  </w:style>
  <w:style w:type="paragraph" w:styleId="ListParagraph">
    <w:name w:val="List Paragraph"/>
    <w:basedOn w:val="Normal"/>
    <w:uiPriority w:val="34"/>
    <w:qFormat/>
    <w:rsid w:val="00292FE7"/>
    <w:pPr>
      <w:spacing w:after="0" w:line="240" w:lineRule="auto"/>
      <w:ind w:left="720"/>
    </w:pPr>
    <w:rPr>
      <w:rFonts w:ascii="Arial" w:hAnsi="Arial" w:eastAsia="Times New Roman" w:cs="Arial"/>
      <w:color w:val="auto"/>
      <w:sz w:val="28"/>
      <w:szCs w:val="24"/>
      <w:lang w:eastAsia="en-GB"/>
    </w:rPr>
  </w:style>
  <w:style w:type="character" w:styleId="CommentReference">
    <w:name w:val="annotation reference"/>
    <w:basedOn w:val="DefaultParagraphFont"/>
    <w:uiPriority w:val="99"/>
    <w:semiHidden/>
    <w:unhideWhenUsed/>
    <w:rsid w:val="00625F9C"/>
    <w:rPr>
      <w:sz w:val="16"/>
      <w:szCs w:val="16"/>
    </w:rPr>
  </w:style>
  <w:style w:type="paragraph" w:styleId="CommentText">
    <w:name w:val="annotation text"/>
    <w:basedOn w:val="Normal"/>
    <w:link w:val="CommentTextChar"/>
    <w:uiPriority w:val="99"/>
    <w:unhideWhenUsed/>
    <w:rsid w:val="00625F9C"/>
    <w:pPr>
      <w:spacing w:line="240" w:lineRule="auto"/>
    </w:pPr>
    <w:rPr>
      <w:sz w:val="20"/>
      <w:szCs w:val="20"/>
    </w:rPr>
  </w:style>
  <w:style w:type="character" w:styleId="CommentTextChar" w:customStyle="1">
    <w:name w:val="Comment Text Char"/>
    <w:basedOn w:val="DefaultParagraphFont"/>
    <w:link w:val="CommentText"/>
    <w:uiPriority w:val="99"/>
    <w:rsid w:val="00625F9C"/>
    <w:rPr>
      <w:rFonts w:ascii="FS Me Pro" w:hAnsi="FS Me Pro"/>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625F9C"/>
    <w:rPr>
      <w:b/>
      <w:bCs/>
    </w:rPr>
  </w:style>
  <w:style w:type="character" w:styleId="CommentSubjectChar" w:customStyle="1">
    <w:name w:val="Comment Subject Char"/>
    <w:basedOn w:val="CommentTextChar"/>
    <w:link w:val="CommentSubject"/>
    <w:uiPriority w:val="99"/>
    <w:semiHidden/>
    <w:rsid w:val="00625F9C"/>
    <w:rPr>
      <w:rFonts w:ascii="FS Me Pro" w:hAnsi="FS Me Pro"/>
      <w:b/>
      <w:bCs/>
      <w:color w:val="000000" w:themeColor="text1"/>
      <w:sz w:val="20"/>
      <w:szCs w:val="20"/>
    </w:rPr>
  </w:style>
  <w:style w:type="paragraph" w:styleId="BalloonText">
    <w:name w:val="Balloon Text"/>
    <w:basedOn w:val="Normal"/>
    <w:link w:val="BalloonTextChar"/>
    <w:uiPriority w:val="99"/>
    <w:semiHidden/>
    <w:unhideWhenUsed/>
    <w:rsid w:val="00625F9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25F9C"/>
    <w:rPr>
      <w:rFonts w:ascii="Segoe UI" w:hAnsi="Segoe UI" w:cs="Segoe UI"/>
      <w:color w:val="000000" w:themeColor="text1"/>
      <w:sz w:val="18"/>
      <w:szCs w:val="18"/>
    </w:rPr>
  </w:style>
  <w:style w:type="paragraph" w:styleId="NoSpacing">
    <w:name w:val="No Spacing"/>
    <w:uiPriority w:val="1"/>
    <w:qFormat/>
    <w:rsid w:val="007365B2"/>
    <w:pPr>
      <w:spacing w:after="0" w:line="240" w:lineRule="auto"/>
    </w:pPr>
  </w:style>
  <w:style w:type="paragraph" w:styleId="ListBullet">
    <w:name w:val="List Bullet"/>
    <w:basedOn w:val="Normal"/>
    <w:rsid w:val="007365B2"/>
    <w:pPr>
      <w:numPr>
        <w:numId w:val="7"/>
      </w:numPr>
      <w:tabs>
        <w:tab w:val="left" w:pos="567"/>
      </w:tabs>
      <w:spacing w:after="0" w:line="240" w:lineRule="auto"/>
    </w:pPr>
    <w:rPr>
      <w:rFonts w:ascii="Arial" w:hAnsi="Arial" w:eastAsia="Times New Roman" w:cs="Arial"/>
      <w:color w:val="auto"/>
      <w:sz w:val="28"/>
      <w:szCs w:val="24"/>
      <w:lang w:eastAsia="en-GB"/>
    </w:rPr>
  </w:style>
  <w:style w:type="paragraph" w:styleId="BodyTextIndent">
    <w:name w:val="Body Text Indent"/>
    <w:basedOn w:val="Normal"/>
    <w:link w:val="BodyTextIndentChar"/>
    <w:rsid w:val="007365B2"/>
    <w:pPr>
      <w:spacing w:after="0" w:line="240" w:lineRule="auto"/>
      <w:ind w:left="709" w:hanging="709"/>
    </w:pPr>
    <w:rPr>
      <w:rFonts w:ascii="Arial" w:hAnsi="Arial" w:eastAsia="Times New Roman" w:cs="Times New Roman"/>
      <w:color w:val="auto"/>
      <w:sz w:val="28"/>
      <w:szCs w:val="20"/>
    </w:rPr>
  </w:style>
  <w:style w:type="character" w:styleId="BodyTextIndentChar" w:customStyle="1">
    <w:name w:val="Body Text Indent Char"/>
    <w:basedOn w:val="DefaultParagraphFont"/>
    <w:link w:val="BodyTextIndent"/>
    <w:rsid w:val="007365B2"/>
    <w:rPr>
      <w:rFonts w:ascii="Arial" w:hAnsi="Arial" w:eastAsia="Times New Roman" w:cs="Times New Roman"/>
      <w:sz w:val="28"/>
      <w:szCs w:val="20"/>
    </w:rPr>
  </w:style>
  <w:style w:type="paragraph" w:styleId="body1" w:customStyle="1">
    <w:name w:val="body1"/>
    <w:basedOn w:val="Normal"/>
    <w:rsid w:val="007365B2"/>
    <w:pPr>
      <w:spacing w:before="100" w:beforeAutospacing="1" w:after="180" w:line="240" w:lineRule="auto"/>
    </w:pPr>
    <w:rPr>
      <w:rFonts w:ascii="Times New Roman" w:hAnsi="Times New Roman" w:eastAsia="Times New Roman" w:cs="Times New Roman"/>
      <w:color w:val="auto"/>
      <w:sz w:val="21"/>
      <w:szCs w:val="21"/>
      <w:lang w:eastAsia="en-GB"/>
    </w:rPr>
  </w:style>
  <w:style w:type="paragraph" w:styleId="Revision">
    <w:name w:val="Revision"/>
    <w:hidden/>
    <w:uiPriority w:val="99"/>
    <w:semiHidden/>
    <w:rsid w:val="00C650F9"/>
    <w:pPr>
      <w:spacing w:after="0" w:line="240" w:lineRule="auto"/>
    </w:pPr>
    <w:rPr>
      <w:rFonts w:ascii="FS Me Pro" w:hAnsi="FS Me Pro"/>
      <w:color w:val="000000" w:themeColor="text1"/>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253983">
      <w:bodyDiv w:val="1"/>
      <w:marLeft w:val="0"/>
      <w:marRight w:val="0"/>
      <w:marTop w:val="0"/>
      <w:marBottom w:val="0"/>
      <w:divBdr>
        <w:top w:val="none" w:sz="0" w:space="0" w:color="auto"/>
        <w:left w:val="none" w:sz="0" w:space="0" w:color="auto"/>
        <w:bottom w:val="none" w:sz="0" w:space="0" w:color="auto"/>
        <w:right w:val="none" w:sz="0" w:space="0" w:color="auto"/>
      </w:divBdr>
      <w:divsChild>
        <w:div w:id="930746774">
          <w:marLeft w:val="432"/>
          <w:marRight w:val="432"/>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diagramQuickStyle" Target="diagrams/quickStyle1.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diagramLayout" Target="diagrams/layout1.xm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image" Target="media/image1.png"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diagramData" Target="diagrams/data1.xml" Id="rId11" /><Relationship Type="http://schemas.openxmlformats.org/officeDocument/2006/relationships/numbering" Target="numbering.xml" Id="rId5" /><Relationship Type="http://schemas.microsoft.com/office/2007/relationships/diagramDrawing" Target="diagrams/drawing1.xml" Id="rId15"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diagramColors" Target="diagrams/colors1.xml" Id="rId14" /><Relationship Type="http://schemas.openxmlformats.org/officeDocument/2006/relationships/theme" Target="theme/theme1.xml" Id="rId22"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ss.vickery\Desktop\MacSoc_Word_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C7BDFD2-E64C-4BBB-BC26-C62FE637DD05}"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GB"/>
        </a:p>
      </dgm:t>
    </dgm:pt>
    <dgm:pt modelId="{ABE21FC1-4EC5-42B7-AB6F-C26B15F8ABF3}">
      <dgm:prSet phldrT="[Text]" custT="1"/>
      <dgm:spPr>
        <a:solidFill>
          <a:srgbClr val="FFFF00"/>
        </a:solidFill>
      </dgm:spPr>
      <dgm:t>
        <a:bodyPr/>
        <a:lstStyle/>
        <a:p>
          <a:pPr algn="ctr"/>
          <a:r>
            <a:rPr lang="en-GB" sz="1500" b="1" baseline="0">
              <a:latin typeface="FS Me Pro" panose="02000506040000020004" pitchFamily="50" charset="0"/>
            </a:rPr>
            <a:t>Head of Trusts &amp; Philanthropy</a:t>
          </a:r>
        </a:p>
      </dgm:t>
    </dgm:pt>
    <dgm:pt modelId="{12135339-BA73-4609-8293-4A8FC988747D}" type="parTrans" cxnId="{6538D245-80F6-44E4-97A8-FD7ECD2404A4}">
      <dgm:prSet/>
      <dgm:spPr/>
      <dgm:t>
        <a:bodyPr/>
        <a:lstStyle/>
        <a:p>
          <a:endParaRPr lang="en-GB"/>
        </a:p>
      </dgm:t>
    </dgm:pt>
    <dgm:pt modelId="{571A93C7-DC72-4CB8-B65F-E4A39456D723}" type="sibTrans" cxnId="{6538D245-80F6-44E4-97A8-FD7ECD2404A4}">
      <dgm:prSet/>
      <dgm:spPr/>
      <dgm:t>
        <a:bodyPr/>
        <a:lstStyle/>
        <a:p>
          <a:endParaRPr lang="en-GB"/>
        </a:p>
      </dgm:t>
    </dgm:pt>
    <dgm:pt modelId="{A9C05F68-6528-48F9-B42B-977CE5F37880}">
      <dgm:prSet phldrT="[Text]" custT="1"/>
      <dgm:spPr>
        <a:solidFill>
          <a:srgbClr val="FFFF00"/>
        </a:solidFill>
      </dgm:spPr>
      <dgm:t>
        <a:bodyPr/>
        <a:lstStyle/>
        <a:p>
          <a:r>
            <a:rPr lang="en-GB" sz="1500" b="1" baseline="0">
              <a:latin typeface="FS Me Pro" panose="02000506040000020004" pitchFamily="50" charset="0"/>
            </a:rPr>
            <a:t>Trusts &amp; Philanthropy Manager</a:t>
          </a:r>
          <a:endParaRPr lang="en-GB" sz="1500" b="1"/>
        </a:p>
      </dgm:t>
    </dgm:pt>
    <dgm:pt modelId="{8425A141-74DB-481E-B0CE-1F66DA46B753}" type="parTrans" cxnId="{DA5B4D7D-292C-408F-93D5-6803FF8D2ED5}">
      <dgm:prSet/>
      <dgm:spPr/>
      <dgm:t>
        <a:bodyPr/>
        <a:lstStyle/>
        <a:p>
          <a:endParaRPr lang="en-GB"/>
        </a:p>
      </dgm:t>
    </dgm:pt>
    <dgm:pt modelId="{0313FEDC-61F7-49A9-ACEC-68E9EC6864CE}" type="sibTrans" cxnId="{DA5B4D7D-292C-408F-93D5-6803FF8D2ED5}">
      <dgm:prSet/>
      <dgm:spPr/>
      <dgm:t>
        <a:bodyPr/>
        <a:lstStyle/>
        <a:p>
          <a:endParaRPr lang="en-GB"/>
        </a:p>
      </dgm:t>
    </dgm:pt>
    <dgm:pt modelId="{FCB2DE72-20C7-43D3-A592-2E13BC00F5CD}">
      <dgm:prSet phldrT="[Text]" custT="1"/>
      <dgm:spPr>
        <a:solidFill>
          <a:srgbClr val="FFFF00"/>
        </a:solidFill>
      </dgm:spPr>
      <dgm:t>
        <a:bodyPr/>
        <a:lstStyle/>
        <a:p>
          <a:r>
            <a:rPr lang="en-GB" sz="1500" b="1" baseline="0">
              <a:latin typeface="FS Me Pro" panose="02000506040000020004" pitchFamily="50" charset="0"/>
            </a:rPr>
            <a:t>Trusts &amp; Philanthropy Manager</a:t>
          </a:r>
          <a:endParaRPr lang="en-GB" sz="1500" b="1"/>
        </a:p>
      </dgm:t>
    </dgm:pt>
    <dgm:pt modelId="{1030DDF0-A30A-4334-81CB-7EF5FC772968}" type="parTrans" cxnId="{501C0853-886A-4A9E-B916-B3F436D8EF6A}">
      <dgm:prSet/>
      <dgm:spPr/>
      <dgm:t>
        <a:bodyPr/>
        <a:lstStyle/>
        <a:p>
          <a:endParaRPr lang="en-GB"/>
        </a:p>
      </dgm:t>
    </dgm:pt>
    <dgm:pt modelId="{D2DDA712-9788-43D5-BD6F-1EBEDA6DD400}" type="sibTrans" cxnId="{501C0853-886A-4A9E-B916-B3F436D8EF6A}">
      <dgm:prSet/>
      <dgm:spPr/>
      <dgm:t>
        <a:bodyPr/>
        <a:lstStyle/>
        <a:p>
          <a:endParaRPr lang="en-GB"/>
        </a:p>
      </dgm:t>
    </dgm:pt>
    <dgm:pt modelId="{F0007F12-5914-497D-A9C0-35F6A061EEF2}">
      <dgm:prSet phldrT="[Text]" custT="1"/>
      <dgm:spPr>
        <a:solidFill>
          <a:srgbClr val="FFFF00"/>
        </a:solidFill>
      </dgm:spPr>
      <dgm:t>
        <a:bodyPr/>
        <a:lstStyle/>
        <a:p>
          <a:r>
            <a:rPr lang="en-GB" sz="1500" b="1" baseline="0">
              <a:latin typeface="FS Me Pro" panose="02000506040000020004" pitchFamily="50" charset="0"/>
            </a:rPr>
            <a:t>Mid-Value Donor Manager</a:t>
          </a:r>
          <a:endParaRPr lang="en-GB" sz="1500" b="1"/>
        </a:p>
      </dgm:t>
    </dgm:pt>
    <dgm:pt modelId="{01CF8CFC-CCEA-4285-ABA5-F5874A25CE8C}" type="parTrans" cxnId="{4301D33C-2BE0-4E28-938E-07766329A8B2}">
      <dgm:prSet/>
      <dgm:spPr/>
      <dgm:t>
        <a:bodyPr/>
        <a:lstStyle/>
        <a:p>
          <a:endParaRPr lang="en-GB"/>
        </a:p>
      </dgm:t>
    </dgm:pt>
    <dgm:pt modelId="{5281477D-59F5-4DCF-AB3E-9DC029C5B6F2}" type="sibTrans" cxnId="{4301D33C-2BE0-4E28-938E-07766329A8B2}">
      <dgm:prSet/>
      <dgm:spPr/>
      <dgm:t>
        <a:bodyPr/>
        <a:lstStyle/>
        <a:p>
          <a:endParaRPr lang="en-GB"/>
        </a:p>
      </dgm:t>
    </dgm:pt>
    <dgm:pt modelId="{F0BC5D4E-69F7-4F74-AC7A-B110A07379F1}">
      <dgm:prSet custT="1"/>
      <dgm:spPr>
        <a:solidFill>
          <a:srgbClr val="FFFF00"/>
        </a:solidFill>
      </dgm:spPr>
      <dgm:t>
        <a:bodyPr/>
        <a:lstStyle/>
        <a:p>
          <a:r>
            <a:rPr lang="en-GB" sz="1500" b="1" baseline="0">
              <a:latin typeface="FS Me Pro" panose="02000506040000020004" pitchFamily="50" charset="0"/>
            </a:rPr>
            <a:t>Trusts &amp; Philanthropy Officer</a:t>
          </a:r>
        </a:p>
      </dgm:t>
    </dgm:pt>
    <dgm:pt modelId="{1AF6A605-5D28-442B-8631-31F2CE0F9628}" type="parTrans" cxnId="{AA8327E7-E464-4329-9CA6-10600D21A41D}">
      <dgm:prSet/>
      <dgm:spPr/>
      <dgm:t>
        <a:bodyPr/>
        <a:lstStyle/>
        <a:p>
          <a:endParaRPr lang="en-GB"/>
        </a:p>
      </dgm:t>
    </dgm:pt>
    <dgm:pt modelId="{C95577BC-39B1-4F09-8C70-704DEBC8370A}" type="sibTrans" cxnId="{AA8327E7-E464-4329-9CA6-10600D21A41D}">
      <dgm:prSet/>
      <dgm:spPr/>
      <dgm:t>
        <a:bodyPr/>
        <a:lstStyle/>
        <a:p>
          <a:endParaRPr lang="en-GB"/>
        </a:p>
      </dgm:t>
    </dgm:pt>
    <dgm:pt modelId="{718C84FF-4374-41E8-A5EC-1E92ECCB2EE0}" type="pres">
      <dgm:prSet presAssocID="{4C7BDFD2-E64C-4BBB-BC26-C62FE637DD05}" presName="hierChild1" presStyleCnt="0">
        <dgm:presLayoutVars>
          <dgm:orgChart val="1"/>
          <dgm:chPref val="1"/>
          <dgm:dir/>
          <dgm:animOne val="branch"/>
          <dgm:animLvl val="lvl"/>
          <dgm:resizeHandles/>
        </dgm:presLayoutVars>
      </dgm:prSet>
      <dgm:spPr/>
    </dgm:pt>
    <dgm:pt modelId="{793D7515-FD24-48F7-B5C3-B59E1A91A6CA}" type="pres">
      <dgm:prSet presAssocID="{ABE21FC1-4EC5-42B7-AB6F-C26B15F8ABF3}" presName="hierRoot1" presStyleCnt="0">
        <dgm:presLayoutVars>
          <dgm:hierBranch val="init"/>
        </dgm:presLayoutVars>
      </dgm:prSet>
      <dgm:spPr/>
    </dgm:pt>
    <dgm:pt modelId="{C6BD333F-7159-4686-B830-97ABEDB9DC01}" type="pres">
      <dgm:prSet presAssocID="{ABE21FC1-4EC5-42B7-AB6F-C26B15F8ABF3}" presName="rootComposite1" presStyleCnt="0"/>
      <dgm:spPr/>
    </dgm:pt>
    <dgm:pt modelId="{7CF63B13-1A6E-4892-B2C5-9FCC9A280186}" type="pres">
      <dgm:prSet presAssocID="{ABE21FC1-4EC5-42B7-AB6F-C26B15F8ABF3}" presName="rootText1" presStyleLbl="node0" presStyleIdx="0" presStyleCnt="1">
        <dgm:presLayoutVars>
          <dgm:chPref val="3"/>
        </dgm:presLayoutVars>
      </dgm:prSet>
      <dgm:spPr/>
    </dgm:pt>
    <dgm:pt modelId="{9A3FEE3C-DCCE-4803-8F45-0233861EF246}" type="pres">
      <dgm:prSet presAssocID="{ABE21FC1-4EC5-42B7-AB6F-C26B15F8ABF3}" presName="rootConnector1" presStyleLbl="node1" presStyleIdx="0" presStyleCnt="0"/>
      <dgm:spPr/>
    </dgm:pt>
    <dgm:pt modelId="{0573F1C2-1778-449D-9324-2B14FD0A9EC4}" type="pres">
      <dgm:prSet presAssocID="{ABE21FC1-4EC5-42B7-AB6F-C26B15F8ABF3}" presName="hierChild2" presStyleCnt="0"/>
      <dgm:spPr/>
    </dgm:pt>
    <dgm:pt modelId="{F0D3AA97-E2FF-465A-AA32-09B80EEA5C2B}" type="pres">
      <dgm:prSet presAssocID="{8425A141-74DB-481E-B0CE-1F66DA46B753}" presName="Name37" presStyleLbl="parChTrans1D2" presStyleIdx="0" presStyleCnt="3"/>
      <dgm:spPr/>
    </dgm:pt>
    <dgm:pt modelId="{AE90A45B-31D0-4E25-8093-1CC3561F2A8E}" type="pres">
      <dgm:prSet presAssocID="{A9C05F68-6528-48F9-B42B-977CE5F37880}" presName="hierRoot2" presStyleCnt="0">
        <dgm:presLayoutVars>
          <dgm:hierBranch val="init"/>
        </dgm:presLayoutVars>
      </dgm:prSet>
      <dgm:spPr/>
    </dgm:pt>
    <dgm:pt modelId="{11F480F2-C445-464E-B921-EF99ECF6C20C}" type="pres">
      <dgm:prSet presAssocID="{A9C05F68-6528-48F9-B42B-977CE5F37880}" presName="rootComposite" presStyleCnt="0"/>
      <dgm:spPr/>
    </dgm:pt>
    <dgm:pt modelId="{432A49AD-F351-40BF-B546-CD7CF23F0226}" type="pres">
      <dgm:prSet presAssocID="{A9C05F68-6528-48F9-B42B-977CE5F37880}" presName="rootText" presStyleLbl="node2" presStyleIdx="0" presStyleCnt="3">
        <dgm:presLayoutVars>
          <dgm:chPref val="3"/>
        </dgm:presLayoutVars>
      </dgm:prSet>
      <dgm:spPr/>
    </dgm:pt>
    <dgm:pt modelId="{AEDBBBA7-6C1D-495D-BEAB-7FAF469291FB}" type="pres">
      <dgm:prSet presAssocID="{A9C05F68-6528-48F9-B42B-977CE5F37880}" presName="rootConnector" presStyleLbl="node2" presStyleIdx="0" presStyleCnt="3"/>
      <dgm:spPr/>
    </dgm:pt>
    <dgm:pt modelId="{1CD77576-580B-4B18-B648-3D022CA23571}" type="pres">
      <dgm:prSet presAssocID="{A9C05F68-6528-48F9-B42B-977CE5F37880}" presName="hierChild4" presStyleCnt="0"/>
      <dgm:spPr/>
    </dgm:pt>
    <dgm:pt modelId="{C38C8975-8F25-4713-B04E-ACE9E07F1784}" type="pres">
      <dgm:prSet presAssocID="{1AF6A605-5D28-442B-8631-31F2CE0F9628}" presName="Name37" presStyleLbl="parChTrans1D3" presStyleIdx="0" presStyleCnt="1"/>
      <dgm:spPr/>
    </dgm:pt>
    <dgm:pt modelId="{D30E5D06-03BC-4E91-8C1C-7A0F16BF48DC}" type="pres">
      <dgm:prSet presAssocID="{F0BC5D4E-69F7-4F74-AC7A-B110A07379F1}" presName="hierRoot2" presStyleCnt="0">
        <dgm:presLayoutVars>
          <dgm:hierBranch val="init"/>
        </dgm:presLayoutVars>
      </dgm:prSet>
      <dgm:spPr/>
    </dgm:pt>
    <dgm:pt modelId="{2C3921EC-91A7-4D8A-A189-359DB8A6F203}" type="pres">
      <dgm:prSet presAssocID="{F0BC5D4E-69F7-4F74-AC7A-B110A07379F1}" presName="rootComposite" presStyleCnt="0"/>
      <dgm:spPr/>
    </dgm:pt>
    <dgm:pt modelId="{96E4F28A-5995-44F4-A31A-32CE6AD44B79}" type="pres">
      <dgm:prSet presAssocID="{F0BC5D4E-69F7-4F74-AC7A-B110A07379F1}" presName="rootText" presStyleLbl="node3" presStyleIdx="0" presStyleCnt="1">
        <dgm:presLayoutVars>
          <dgm:chPref val="3"/>
        </dgm:presLayoutVars>
      </dgm:prSet>
      <dgm:spPr/>
    </dgm:pt>
    <dgm:pt modelId="{5ADEE54A-5920-47B8-8793-E217BE0E8ECD}" type="pres">
      <dgm:prSet presAssocID="{F0BC5D4E-69F7-4F74-AC7A-B110A07379F1}" presName="rootConnector" presStyleLbl="node3" presStyleIdx="0" presStyleCnt="1"/>
      <dgm:spPr/>
    </dgm:pt>
    <dgm:pt modelId="{27A20224-0B66-4C8A-AE27-79B5105AD19D}" type="pres">
      <dgm:prSet presAssocID="{F0BC5D4E-69F7-4F74-AC7A-B110A07379F1}" presName="hierChild4" presStyleCnt="0"/>
      <dgm:spPr/>
    </dgm:pt>
    <dgm:pt modelId="{04DA3FF4-27C7-4FD4-8884-6E3F9ED46719}" type="pres">
      <dgm:prSet presAssocID="{F0BC5D4E-69F7-4F74-AC7A-B110A07379F1}" presName="hierChild5" presStyleCnt="0"/>
      <dgm:spPr/>
    </dgm:pt>
    <dgm:pt modelId="{2872D687-8061-48DA-88C7-58CE3C5071D2}" type="pres">
      <dgm:prSet presAssocID="{A9C05F68-6528-48F9-B42B-977CE5F37880}" presName="hierChild5" presStyleCnt="0"/>
      <dgm:spPr/>
    </dgm:pt>
    <dgm:pt modelId="{82D47774-0887-4AB7-BAC6-10627C08679D}" type="pres">
      <dgm:prSet presAssocID="{1030DDF0-A30A-4334-81CB-7EF5FC772968}" presName="Name37" presStyleLbl="parChTrans1D2" presStyleIdx="1" presStyleCnt="3"/>
      <dgm:spPr/>
    </dgm:pt>
    <dgm:pt modelId="{46B3BEFB-0DE7-4E42-9D43-E03E5A6112A8}" type="pres">
      <dgm:prSet presAssocID="{FCB2DE72-20C7-43D3-A592-2E13BC00F5CD}" presName="hierRoot2" presStyleCnt="0">
        <dgm:presLayoutVars>
          <dgm:hierBranch val="init"/>
        </dgm:presLayoutVars>
      </dgm:prSet>
      <dgm:spPr/>
    </dgm:pt>
    <dgm:pt modelId="{715E9851-1A3F-4730-B1B2-703FACCAC500}" type="pres">
      <dgm:prSet presAssocID="{FCB2DE72-20C7-43D3-A592-2E13BC00F5CD}" presName="rootComposite" presStyleCnt="0"/>
      <dgm:spPr/>
    </dgm:pt>
    <dgm:pt modelId="{A49061A2-A681-452A-BD4A-4B0270920671}" type="pres">
      <dgm:prSet presAssocID="{FCB2DE72-20C7-43D3-A592-2E13BC00F5CD}" presName="rootText" presStyleLbl="node2" presStyleIdx="1" presStyleCnt="3">
        <dgm:presLayoutVars>
          <dgm:chPref val="3"/>
        </dgm:presLayoutVars>
      </dgm:prSet>
      <dgm:spPr/>
    </dgm:pt>
    <dgm:pt modelId="{69BBEB47-D655-4579-A37D-2F4BD6F9A401}" type="pres">
      <dgm:prSet presAssocID="{FCB2DE72-20C7-43D3-A592-2E13BC00F5CD}" presName="rootConnector" presStyleLbl="node2" presStyleIdx="1" presStyleCnt="3"/>
      <dgm:spPr/>
    </dgm:pt>
    <dgm:pt modelId="{3AF28141-D1F5-4876-8547-3609FDAB6218}" type="pres">
      <dgm:prSet presAssocID="{FCB2DE72-20C7-43D3-A592-2E13BC00F5CD}" presName="hierChild4" presStyleCnt="0"/>
      <dgm:spPr/>
    </dgm:pt>
    <dgm:pt modelId="{C3774038-F900-40D4-974D-EF1AF4814F19}" type="pres">
      <dgm:prSet presAssocID="{FCB2DE72-20C7-43D3-A592-2E13BC00F5CD}" presName="hierChild5" presStyleCnt="0"/>
      <dgm:spPr/>
    </dgm:pt>
    <dgm:pt modelId="{1812C466-2129-47C9-99B2-FCDA84F29C06}" type="pres">
      <dgm:prSet presAssocID="{01CF8CFC-CCEA-4285-ABA5-F5874A25CE8C}" presName="Name37" presStyleLbl="parChTrans1D2" presStyleIdx="2" presStyleCnt="3"/>
      <dgm:spPr/>
    </dgm:pt>
    <dgm:pt modelId="{08E99F4E-66BC-4718-9D9F-B67956A4FEF9}" type="pres">
      <dgm:prSet presAssocID="{F0007F12-5914-497D-A9C0-35F6A061EEF2}" presName="hierRoot2" presStyleCnt="0">
        <dgm:presLayoutVars>
          <dgm:hierBranch val="init"/>
        </dgm:presLayoutVars>
      </dgm:prSet>
      <dgm:spPr/>
    </dgm:pt>
    <dgm:pt modelId="{1EFB1D19-A61A-4063-8C9E-AC7E7956DA05}" type="pres">
      <dgm:prSet presAssocID="{F0007F12-5914-497D-A9C0-35F6A061EEF2}" presName="rootComposite" presStyleCnt="0"/>
      <dgm:spPr/>
    </dgm:pt>
    <dgm:pt modelId="{3F97F97E-876A-496B-9021-530A011A45EA}" type="pres">
      <dgm:prSet presAssocID="{F0007F12-5914-497D-A9C0-35F6A061EEF2}" presName="rootText" presStyleLbl="node2" presStyleIdx="2" presStyleCnt="3">
        <dgm:presLayoutVars>
          <dgm:chPref val="3"/>
        </dgm:presLayoutVars>
      </dgm:prSet>
      <dgm:spPr/>
    </dgm:pt>
    <dgm:pt modelId="{AE15920E-26D9-487D-AA7A-226CA6C0790D}" type="pres">
      <dgm:prSet presAssocID="{F0007F12-5914-497D-A9C0-35F6A061EEF2}" presName="rootConnector" presStyleLbl="node2" presStyleIdx="2" presStyleCnt="3"/>
      <dgm:spPr/>
    </dgm:pt>
    <dgm:pt modelId="{3A453007-E9CD-4200-AA1F-F71D5DD7AA16}" type="pres">
      <dgm:prSet presAssocID="{F0007F12-5914-497D-A9C0-35F6A061EEF2}" presName="hierChild4" presStyleCnt="0"/>
      <dgm:spPr/>
    </dgm:pt>
    <dgm:pt modelId="{A5243260-665D-4E6F-A5A3-1880ED9F2928}" type="pres">
      <dgm:prSet presAssocID="{F0007F12-5914-497D-A9C0-35F6A061EEF2}" presName="hierChild5" presStyleCnt="0"/>
      <dgm:spPr/>
    </dgm:pt>
    <dgm:pt modelId="{7FCA7B1F-F92C-4E45-8A5B-4619CA41B991}" type="pres">
      <dgm:prSet presAssocID="{ABE21FC1-4EC5-42B7-AB6F-C26B15F8ABF3}" presName="hierChild3" presStyleCnt="0"/>
      <dgm:spPr/>
    </dgm:pt>
  </dgm:ptLst>
  <dgm:cxnLst>
    <dgm:cxn modelId="{B0A12914-C128-47C0-9EF4-67840E370FEC}" type="presOf" srcId="{F0BC5D4E-69F7-4F74-AC7A-B110A07379F1}" destId="{5ADEE54A-5920-47B8-8793-E217BE0E8ECD}" srcOrd="1" destOrd="0" presId="urn:microsoft.com/office/officeart/2005/8/layout/orgChart1"/>
    <dgm:cxn modelId="{738E3D39-DE64-4EC0-9312-60FDE32068CA}" type="presOf" srcId="{ABE21FC1-4EC5-42B7-AB6F-C26B15F8ABF3}" destId="{7CF63B13-1A6E-4892-B2C5-9FCC9A280186}" srcOrd="0" destOrd="0" presId="urn:microsoft.com/office/officeart/2005/8/layout/orgChart1"/>
    <dgm:cxn modelId="{4301D33C-2BE0-4E28-938E-07766329A8B2}" srcId="{ABE21FC1-4EC5-42B7-AB6F-C26B15F8ABF3}" destId="{F0007F12-5914-497D-A9C0-35F6A061EEF2}" srcOrd="2" destOrd="0" parTransId="{01CF8CFC-CCEA-4285-ABA5-F5874A25CE8C}" sibTransId="{5281477D-59F5-4DCF-AB3E-9DC029C5B6F2}"/>
    <dgm:cxn modelId="{DC448F60-97C3-4448-9746-FFA4A69CDAE9}" type="presOf" srcId="{ABE21FC1-4EC5-42B7-AB6F-C26B15F8ABF3}" destId="{9A3FEE3C-DCCE-4803-8F45-0233861EF246}" srcOrd="1" destOrd="0" presId="urn:microsoft.com/office/officeart/2005/8/layout/orgChart1"/>
    <dgm:cxn modelId="{7B491B65-C014-4506-99D5-08628065FAB3}" type="presOf" srcId="{FCB2DE72-20C7-43D3-A592-2E13BC00F5CD}" destId="{69BBEB47-D655-4579-A37D-2F4BD6F9A401}" srcOrd="1" destOrd="0" presId="urn:microsoft.com/office/officeart/2005/8/layout/orgChart1"/>
    <dgm:cxn modelId="{6538D245-80F6-44E4-97A8-FD7ECD2404A4}" srcId="{4C7BDFD2-E64C-4BBB-BC26-C62FE637DD05}" destId="{ABE21FC1-4EC5-42B7-AB6F-C26B15F8ABF3}" srcOrd="0" destOrd="0" parTransId="{12135339-BA73-4609-8293-4A8FC988747D}" sibTransId="{571A93C7-DC72-4CB8-B65F-E4A39456D723}"/>
    <dgm:cxn modelId="{81382652-7CC6-4547-B68D-B3D0E619D88A}" type="presOf" srcId="{A9C05F68-6528-48F9-B42B-977CE5F37880}" destId="{AEDBBBA7-6C1D-495D-BEAB-7FAF469291FB}" srcOrd="1" destOrd="0" presId="urn:microsoft.com/office/officeart/2005/8/layout/orgChart1"/>
    <dgm:cxn modelId="{501C0853-886A-4A9E-B916-B3F436D8EF6A}" srcId="{ABE21FC1-4EC5-42B7-AB6F-C26B15F8ABF3}" destId="{FCB2DE72-20C7-43D3-A592-2E13BC00F5CD}" srcOrd="1" destOrd="0" parTransId="{1030DDF0-A30A-4334-81CB-7EF5FC772968}" sibTransId="{D2DDA712-9788-43D5-BD6F-1EBEDA6DD400}"/>
    <dgm:cxn modelId="{A3CF7C58-750B-46B3-BC1B-96BFAE5B4F56}" type="presOf" srcId="{1030DDF0-A30A-4334-81CB-7EF5FC772968}" destId="{82D47774-0887-4AB7-BAC6-10627C08679D}" srcOrd="0" destOrd="0" presId="urn:microsoft.com/office/officeart/2005/8/layout/orgChart1"/>
    <dgm:cxn modelId="{DA5B4D7D-292C-408F-93D5-6803FF8D2ED5}" srcId="{ABE21FC1-4EC5-42B7-AB6F-C26B15F8ABF3}" destId="{A9C05F68-6528-48F9-B42B-977CE5F37880}" srcOrd="0" destOrd="0" parTransId="{8425A141-74DB-481E-B0CE-1F66DA46B753}" sibTransId="{0313FEDC-61F7-49A9-ACEC-68E9EC6864CE}"/>
    <dgm:cxn modelId="{1B7DC784-82E2-4399-A0C6-CF69EE79EF36}" type="presOf" srcId="{F0007F12-5914-497D-A9C0-35F6A061EEF2}" destId="{3F97F97E-876A-496B-9021-530A011A45EA}" srcOrd="0" destOrd="0" presId="urn:microsoft.com/office/officeart/2005/8/layout/orgChart1"/>
    <dgm:cxn modelId="{2413C189-0B93-49AE-B727-B4B4F860CA99}" type="presOf" srcId="{8425A141-74DB-481E-B0CE-1F66DA46B753}" destId="{F0D3AA97-E2FF-465A-AA32-09B80EEA5C2B}" srcOrd="0" destOrd="0" presId="urn:microsoft.com/office/officeart/2005/8/layout/orgChart1"/>
    <dgm:cxn modelId="{1868ED93-7729-4D31-B07B-885BAB7E37B0}" type="presOf" srcId="{01CF8CFC-CCEA-4285-ABA5-F5874A25CE8C}" destId="{1812C466-2129-47C9-99B2-FCDA84F29C06}" srcOrd="0" destOrd="0" presId="urn:microsoft.com/office/officeart/2005/8/layout/orgChart1"/>
    <dgm:cxn modelId="{F55A439D-E72C-44CA-BF0E-D226CF538817}" type="presOf" srcId="{F0007F12-5914-497D-A9C0-35F6A061EEF2}" destId="{AE15920E-26D9-487D-AA7A-226CA6C0790D}" srcOrd="1" destOrd="0" presId="urn:microsoft.com/office/officeart/2005/8/layout/orgChart1"/>
    <dgm:cxn modelId="{25E10CB1-0909-4D95-93E3-D8E266F83E59}" type="presOf" srcId="{FCB2DE72-20C7-43D3-A592-2E13BC00F5CD}" destId="{A49061A2-A681-452A-BD4A-4B0270920671}" srcOrd="0" destOrd="0" presId="urn:microsoft.com/office/officeart/2005/8/layout/orgChart1"/>
    <dgm:cxn modelId="{6CAD04C8-3C10-4D7B-BF82-82D9FF60C709}" type="presOf" srcId="{4C7BDFD2-E64C-4BBB-BC26-C62FE637DD05}" destId="{718C84FF-4374-41E8-A5EC-1E92ECCB2EE0}" srcOrd="0" destOrd="0" presId="urn:microsoft.com/office/officeart/2005/8/layout/orgChart1"/>
    <dgm:cxn modelId="{0B92C4CA-F2E3-43E8-88A1-E8548884842E}" type="presOf" srcId="{1AF6A605-5D28-442B-8631-31F2CE0F9628}" destId="{C38C8975-8F25-4713-B04E-ACE9E07F1784}" srcOrd="0" destOrd="0" presId="urn:microsoft.com/office/officeart/2005/8/layout/orgChart1"/>
    <dgm:cxn modelId="{48713CCC-12D0-401B-AE43-03206070FFEC}" type="presOf" srcId="{F0BC5D4E-69F7-4F74-AC7A-B110A07379F1}" destId="{96E4F28A-5995-44F4-A31A-32CE6AD44B79}" srcOrd="0" destOrd="0" presId="urn:microsoft.com/office/officeart/2005/8/layout/orgChart1"/>
    <dgm:cxn modelId="{AA8327E7-E464-4329-9CA6-10600D21A41D}" srcId="{A9C05F68-6528-48F9-B42B-977CE5F37880}" destId="{F0BC5D4E-69F7-4F74-AC7A-B110A07379F1}" srcOrd="0" destOrd="0" parTransId="{1AF6A605-5D28-442B-8631-31F2CE0F9628}" sibTransId="{C95577BC-39B1-4F09-8C70-704DEBC8370A}"/>
    <dgm:cxn modelId="{635159EF-D1A5-49E5-9601-06B15A619008}" type="presOf" srcId="{A9C05F68-6528-48F9-B42B-977CE5F37880}" destId="{432A49AD-F351-40BF-B546-CD7CF23F0226}" srcOrd="0" destOrd="0" presId="urn:microsoft.com/office/officeart/2005/8/layout/orgChart1"/>
    <dgm:cxn modelId="{64095234-DE89-40E2-AABC-D8F9EE526031}" type="presParOf" srcId="{718C84FF-4374-41E8-A5EC-1E92ECCB2EE0}" destId="{793D7515-FD24-48F7-B5C3-B59E1A91A6CA}" srcOrd="0" destOrd="0" presId="urn:microsoft.com/office/officeart/2005/8/layout/orgChart1"/>
    <dgm:cxn modelId="{1553497D-C108-4485-91FC-2A8FE2B567C9}" type="presParOf" srcId="{793D7515-FD24-48F7-B5C3-B59E1A91A6CA}" destId="{C6BD333F-7159-4686-B830-97ABEDB9DC01}" srcOrd="0" destOrd="0" presId="urn:microsoft.com/office/officeart/2005/8/layout/orgChart1"/>
    <dgm:cxn modelId="{A61673BF-BB11-4DC0-B54C-1853852CCE44}" type="presParOf" srcId="{C6BD333F-7159-4686-B830-97ABEDB9DC01}" destId="{7CF63B13-1A6E-4892-B2C5-9FCC9A280186}" srcOrd="0" destOrd="0" presId="urn:microsoft.com/office/officeart/2005/8/layout/orgChart1"/>
    <dgm:cxn modelId="{9CC1DDBD-80F8-4FB4-ACDA-ED81916C95FC}" type="presParOf" srcId="{C6BD333F-7159-4686-B830-97ABEDB9DC01}" destId="{9A3FEE3C-DCCE-4803-8F45-0233861EF246}" srcOrd="1" destOrd="0" presId="urn:microsoft.com/office/officeart/2005/8/layout/orgChart1"/>
    <dgm:cxn modelId="{33B71244-8A4D-4089-93D0-0275DB2A16C2}" type="presParOf" srcId="{793D7515-FD24-48F7-B5C3-B59E1A91A6CA}" destId="{0573F1C2-1778-449D-9324-2B14FD0A9EC4}" srcOrd="1" destOrd="0" presId="urn:microsoft.com/office/officeart/2005/8/layout/orgChart1"/>
    <dgm:cxn modelId="{B6746988-BE3A-48C5-8E1E-93BD70829814}" type="presParOf" srcId="{0573F1C2-1778-449D-9324-2B14FD0A9EC4}" destId="{F0D3AA97-E2FF-465A-AA32-09B80EEA5C2B}" srcOrd="0" destOrd="0" presId="urn:microsoft.com/office/officeart/2005/8/layout/orgChart1"/>
    <dgm:cxn modelId="{187B1DE8-8DD8-4697-A6A2-EF49A2F9C637}" type="presParOf" srcId="{0573F1C2-1778-449D-9324-2B14FD0A9EC4}" destId="{AE90A45B-31D0-4E25-8093-1CC3561F2A8E}" srcOrd="1" destOrd="0" presId="urn:microsoft.com/office/officeart/2005/8/layout/orgChart1"/>
    <dgm:cxn modelId="{C195B6CB-21CE-48D2-8AD6-C839935621AF}" type="presParOf" srcId="{AE90A45B-31D0-4E25-8093-1CC3561F2A8E}" destId="{11F480F2-C445-464E-B921-EF99ECF6C20C}" srcOrd="0" destOrd="0" presId="urn:microsoft.com/office/officeart/2005/8/layout/orgChart1"/>
    <dgm:cxn modelId="{30044F87-0A3F-4252-93E4-AF995C91CD1E}" type="presParOf" srcId="{11F480F2-C445-464E-B921-EF99ECF6C20C}" destId="{432A49AD-F351-40BF-B546-CD7CF23F0226}" srcOrd="0" destOrd="0" presId="urn:microsoft.com/office/officeart/2005/8/layout/orgChart1"/>
    <dgm:cxn modelId="{596ACE6E-FE44-4D6D-89CA-BADC5BE99E9A}" type="presParOf" srcId="{11F480F2-C445-464E-B921-EF99ECF6C20C}" destId="{AEDBBBA7-6C1D-495D-BEAB-7FAF469291FB}" srcOrd="1" destOrd="0" presId="urn:microsoft.com/office/officeart/2005/8/layout/orgChart1"/>
    <dgm:cxn modelId="{F2F48852-C920-47C6-8FD1-B219D2B7EF95}" type="presParOf" srcId="{AE90A45B-31D0-4E25-8093-1CC3561F2A8E}" destId="{1CD77576-580B-4B18-B648-3D022CA23571}" srcOrd="1" destOrd="0" presId="urn:microsoft.com/office/officeart/2005/8/layout/orgChart1"/>
    <dgm:cxn modelId="{8460BA60-C5CC-4979-95E8-A5D0B60B6AC5}" type="presParOf" srcId="{1CD77576-580B-4B18-B648-3D022CA23571}" destId="{C38C8975-8F25-4713-B04E-ACE9E07F1784}" srcOrd="0" destOrd="0" presId="urn:microsoft.com/office/officeart/2005/8/layout/orgChart1"/>
    <dgm:cxn modelId="{EEEDF497-2FC6-4D27-BD55-EFA1D7FF0BEB}" type="presParOf" srcId="{1CD77576-580B-4B18-B648-3D022CA23571}" destId="{D30E5D06-03BC-4E91-8C1C-7A0F16BF48DC}" srcOrd="1" destOrd="0" presId="urn:microsoft.com/office/officeart/2005/8/layout/orgChart1"/>
    <dgm:cxn modelId="{4E0B092F-A0E8-4266-92EE-662D26DB28C4}" type="presParOf" srcId="{D30E5D06-03BC-4E91-8C1C-7A0F16BF48DC}" destId="{2C3921EC-91A7-4D8A-A189-359DB8A6F203}" srcOrd="0" destOrd="0" presId="urn:microsoft.com/office/officeart/2005/8/layout/orgChart1"/>
    <dgm:cxn modelId="{CCBBD71E-8E7B-4A36-ABBB-A28403860297}" type="presParOf" srcId="{2C3921EC-91A7-4D8A-A189-359DB8A6F203}" destId="{96E4F28A-5995-44F4-A31A-32CE6AD44B79}" srcOrd="0" destOrd="0" presId="urn:microsoft.com/office/officeart/2005/8/layout/orgChart1"/>
    <dgm:cxn modelId="{42E2FA83-A8E6-4575-92A3-F1CE502C9CE2}" type="presParOf" srcId="{2C3921EC-91A7-4D8A-A189-359DB8A6F203}" destId="{5ADEE54A-5920-47B8-8793-E217BE0E8ECD}" srcOrd="1" destOrd="0" presId="urn:microsoft.com/office/officeart/2005/8/layout/orgChart1"/>
    <dgm:cxn modelId="{F01821A3-6F4C-41C2-BFB1-6567E1BAF592}" type="presParOf" srcId="{D30E5D06-03BC-4E91-8C1C-7A0F16BF48DC}" destId="{27A20224-0B66-4C8A-AE27-79B5105AD19D}" srcOrd="1" destOrd="0" presId="urn:microsoft.com/office/officeart/2005/8/layout/orgChart1"/>
    <dgm:cxn modelId="{4817ACFE-07C2-4B82-A0FB-2F4C3956D7E6}" type="presParOf" srcId="{D30E5D06-03BC-4E91-8C1C-7A0F16BF48DC}" destId="{04DA3FF4-27C7-4FD4-8884-6E3F9ED46719}" srcOrd="2" destOrd="0" presId="urn:microsoft.com/office/officeart/2005/8/layout/orgChart1"/>
    <dgm:cxn modelId="{036E0120-8349-44AB-81D1-AE2ABF215163}" type="presParOf" srcId="{AE90A45B-31D0-4E25-8093-1CC3561F2A8E}" destId="{2872D687-8061-48DA-88C7-58CE3C5071D2}" srcOrd="2" destOrd="0" presId="urn:microsoft.com/office/officeart/2005/8/layout/orgChart1"/>
    <dgm:cxn modelId="{F99A6EE5-9DC8-4682-8944-D886565AFFB0}" type="presParOf" srcId="{0573F1C2-1778-449D-9324-2B14FD0A9EC4}" destId="{82D47774-0887-4AB7-BAC6-10627C08679D}" srcOrd="2" destOrd="0" presId="urn:microsoft.com/office/officeart/2005/8/layout/orgChart1"/>
    <dgm:cxn modelId="{E8BF3AB9-A357-4277-B4B2-D266F44E2E53}" type="presParOf" srcId="{0573F1C2-1778-449D-9324-2B14FD0A9EC4}" destId="{46B3BEFB-0DE7-4E42-9D43-E03E5A6112A8}" srcOrd="3" destOrd="0" presId="urn:microsoft.com/office/officeart/2005/8/layout/orgChart1"/>
    <dgm:cxn modelId="{7C671EEA-B9EC-4BA8-8F87-77BE22386572}" type="presParOf" srcId="{46B3BEFB-0DE7-4E42-9D43-E03E5A6112A8}" destId="{715E9851-1A3F-4730-B1B2-703FACCAC500}" srcOrd="0" destOrd="0" presId="urn:microsoft.com/office/officeart/2005/8/layout/orgChart1"/>
    <dgm:cxn modelId="{3F297BCF-6971-4BA3-AFA0-ACF2165585C6}" type="presParOf" srcId="{715E9851-1A3F-4730-B1B2-703FACCAC500}" destId="{A49061A2-A681-452A-BD4A-4B0270920671}" srcOrd="0" destOrd="0" presId="urn:microsoft.com/office/officeart/2005/8/layout/orgChart1"/>
    <dgm:cxn modelId="{45106533-4E35-4312-A6C9-821A0FD8494A}" type="presParOf" srcId="{715E9851-1A3F-4730-B1B2-703FACCAC500}" destId="{69BBEB47-D655-4579-A37D-2F4BD6F9A401}" srcOrd="1" destOrd="0" presId="urn:microsoft.com/office/officeart/2005/8/layout/orgChart1"/>
    <dgm:cxn modelId="{577C9B2B-0C06-43FF-8225-1316E230A46B}" type="presParOf" srcId="{46B3BEFB-0DE7-4E42-9D43-E03E5A6112A8}" destId="{3AF28141-D1F5-4876-8547-3609FDAB6218}" srcOrd="1" destOrd="0" presId="urn:microsoft.com/office/officeart/2005/8/layout/orgChart1"/>
    <dgm:cxn modelId="{6E99B790-AFA5-45BD-88A0-A7BE26992010}" type="presParOf" srcId="{46B3BEFB-0DE7-4E42-9D43-E03E5A6112A8}" destId="{C3774038-F900-40D4-974D-EF1AF4814F19}" srcOrd="2" destOrd="0" presId="urn:microsoft.com/office/officeart/2005/8/layout/orgChart1"/>
    <dgm:cxn modelId="{44CD619C-2973-48FB-884E-C87EB660E8E4}" type="presParOf" srcId="{0573F1C2-1778-449D-9324-2B14FD0A9EC4}" destId="{1812C466-2129-47C9-99B2-FCDA84F29C06}" srcOrd="4" destOrd="0" presId="urn:microsoft.com/office/officeart/2005/8/layout/orgChart1"/>
    <dgm:cxn modelId="{6D5066A7-958F-4CBF-9504-1C3BA430551F}" type="presParOf" srcId="{0573F1C2-1778-449D-9324-2B14FD0A9EC4}" destId="{08E99F4E-66BC-4718-9D9F-B67956A4FEF9}" srcOrd="5" destOrd="0" presId="urn:microsoft.com/office/officeart/2005/8/layout/orgChart1"/>
    <dgm:cxn modelId="{0FF1D3F6-A2BE-4986-A86C-6E60AF1A391D}" type="presParOf" srcId="{08E99F4E-66BC-4718-9D9F-B67956A4FEF9}" destId="{1EFB1D19-A61A-4063-8C9E-AC7E7956DA05}" srcOrd="0" destOrd="0" presId="urn:microsoft.com/office/officeart/2005/8/layout/orgChart1"/>
    <dgm:cxn modelId="{2910F711-7361-43C6-9D31-53D5A2E4B7C7}" type="presParOf" srcId="{1EFB1D19-A61A-4063-8C9E-AC7E7956DA05}" destId="{3F97F97E-876A-496B-9021-530A011A45EA}" srcOrd="0" destOrd="0" presId="urn:microsoft.com/office/officeart/2005/8/layout/orgChart1"/>
    <dgm:cxn modelId="{4556C544-19BB-4EF2-85FD-5B2F2761737B}" type="presParOf" srcId="{1EFB1D19-A61A-4063-8C9E-AC7E7956DA05}" destId="{AE15920E-26D9-487D-AA7A-226CA6C0790D}" srcOrd="1" destOrd="0" presId="urn:microsoft.com/office/officeart/2005/8/layout/orgChart1"/>
    <dgm:cxn modelId="{0DB0B97C-8D25-47E7-912B-77F3BDBC29D3}" type="presParOf" srcId="{08E99F4E-66BC-4718-9D9F-B67956A4FEF9}" destId="{3A453007-E9CD-4200-AA1F-F71D5DD7AA16}" srcOrd="1" destOrd="0" presId="urn:microsoft.com/office/officeart/2005/8/layout/orgChart1"/>
    <dgm:cxn modelId="{F8627F76-C85C-4340-BB41-4324E6D71A49}" type="presParOf" srcId="{08E99F4E-66BC-4718-9D9F-B67956A4FEF9}" destId="{A5243260-665D-4E6F-A5A3-1880ED9F2928}" srcOrd="2" destOrd="0" presId="urn:microsoft.com/office/officeart/2005/8/layout/orgChart1"/>
    <dgm:cxn modelId="{4147BC81-1CDA-4DC6-80FF-8027ADD14D11}" type="presParOf" srcId="{793D7515-FD24-48F7-B5C3-B59E1A91A6CA}" destId="{7FCA7B1F-F92C-4E45-8A5B-4619CA41B991}"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12C466-2129-47C9-99B2-FCDA84F29C06}">
      <dsp:nvSpPr>
        <dsp:cNvPr id="0" name=""/>
        <dsp:cNvSpPr/>
      </dsp:nvSpPr>
      <dsp:spPr>
        <a:xfrm>
          <a:off x="2487930" y="957692"/>
          <a:ext cx="1760228" cy="305494"/>
        </a:xfrm>
        <a:custGeom>
          <a:avLst/>
          <a:gdLst/>
          <a:ahLst/>
          <a:cxnLst/>
          <a:rect l="0" t="0" r="0" b="0"/>
          <a:pathLst>
            <a:path>
              <a:moveTo>
                <a:pt x="0" y="0"/>
              </a:moveTo>
              <a:lnTo>
                <a:pt x="0" y="152747"/>
              </a:lnTo>
              <a:lnTo>
                <a:pt x="1760228" y="152747"/>
              </a:lnTo>
              <a:lnTo>
                <a:pt x="1760228" y="30549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2D47774-0887-4AB7-BAC6-10627C08679D}">
      <dsp:nvSpPr>
        <dsp:cNvPr id="0" name=""/>
        <dsp:cNvSpPr/>
      </dsp:nvSpPr>
      <dsp:spPr>
        <a:xfrm>
          <a:off x="2442210" y="957692"/>
          <a:ext cx="91440" cy="305494"/>
        </a:xfrm>
        <a:custGeom>
          <a:avLst/>
          <a:gdLst/>
          <a:ahLst/>
          <a:cxnLst/>
          <a:rect l="0" t="0" r="0" b="0"/>
          <a:pathLst>
            <a:path>
              <a:moveTo>
                <a:pt x="45720" y="0"/>
              </a:moveTo>
              <a:lnTo>
                <a:pt x="45720" y="30549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8C8975-8F25-4713-B04E-ACE9E07F1784}">
      <dsp:nvSpPr>
        <dsp:cNvPr id="0" name=""/>
        <dsp:cNvSpPr/>
      </dsp:nvSpPr>
      <dsp:spPr>
        <a:xfrm>
          <a:off x="145807" y="1990553"/>
          <a:ext cx="218210" cy="669177"/>
        </a:xfrm>
        <a:custGeom>
          <a:avLst/>
          <a:gdLst/>
          <a:ahLst/>
          <a:cxnLst/>
          <a:rect l="0" t="0" r="0" b="0"/>
          <a:pathLst>
            <a:path>
              <a:moveTo>
                <a:pt x="0" y="0"/>
              </a:moveTo>
              <a:lnTo>
                <a:pt x="0" y="669177"/>
              </a:lnTo>
              <a:lnTo>
                <a:pt x="218210" y="66917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0D3AA97-E2FF-465A-AA32-09B80EEA5C2B}">
      <dsp:nvSpPr>
        <dsp:cNvPr id="0" name=""/>
        <dsp:cNvSpPr/>
      </dsp:nvSpPr>
      <dsp:spPr>
        <a:xfrm>
          <a:off x="727701" y="957692"/>
          <a:ext cx="1760228" cy="305494"/>
        </a:xfrm>
        <a:custGeom>
          <a:avLst/>
          <a:gdLst/>
          <a:ahLst/>
          <a:cxnLst/>
          <a:rect l="0" t="0" r="0" b="0"/>
          <a:pathLst>
            <a:path>
              <a:moveTo>
                <a:pt x="1760228" y="0"/>
              </a:moveTo>
              <a:lnTo>
                <a:pt x="1760228" y="152747"/>
              </a:lnTo>
              <a:lnTo>
                <a:pt x="0" y="152747"/>
              </a:lnTo>
              <a:lnTo>
                <a:pt x="0" y="30549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CF63B13-1A6E-4892-B2C5-9FCC9A280186}">
      <dsp:nvSpPr>
        <dsp:cNvPr id="0" name=""/>
        <dsp:cNvSpPr/>
      </dsp:nvSpPr>
      <dsp:spPr>
        <a:xfrm>
          <a:off x="1760562" y="230324"/>
          <a:ext cx="1454734" cy="727367"/>
        </a:xfrm>
        <a:prstGeom prst="rect">
          <a:avLst/>
        </a:prstGeom>
        <a:solidFill>
          <a:srgbClr val="FFFF00"/>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b="1" kern="1200" baseline="0">
              <a:latin typeface="FS Me Pro" panose="02000506040000020004" pitchFamily="50" charset="0"/>
            </a:rPr>
            <a:t>Head of Trusts &amp; Philanthropy</a:t>
          </a:r>
        </a:p>
      </dsp:txBody>
      <dsp:txXfrm>
        <a:off x="1760562" y="230324"/>
        <a:ext cx="1454734" cy="727367"/>
      </dsp:txXfrm>
    </dsp:sp>
    <dsp:sp modelId="{432A49AD-F351-40BF-B546-CD7CF23F0226}">
      <dsp:nvSpPr>
        <dsp:cNvPr id="0" name=""/>
        <dsp:cNvSpPr/>
      </dsp:nvSpPr>
      <dsp:spPr>
        <a:xfrm>
          <a:off x="334" y="1263186"/>
          <a:ext cx="1454734" cy="727367"/>
        </a:xfrm>
        <a:prstGeom prst="rect">
          <a:avLst/>
        </a:prstGeom>
        <a:solidFill>
          <a:srgbClr val="FFFF00"/>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b="1" kern="1200" baseline="0">
              <a:latin typeface="FS Me Pro" panose="02000506040000020004" pitchFamily="50" charset="0"/>
            </a:rPr>
            <a:t>Trusts &amp; Philanthropy Manager</a:t>
          </a:r>
          <a:endParaRPr lang="en-GB" sz="1500" b="1" kern="1200"/>
        </a:p>
      </dsp:txBody>
      <dsp:txXfrm>
        <a:off x="334" y="1263186"/>
        <a:ext cx="1454734" cy="727367"/>
      </dsp:txXfrm>
    </dsp:sp>
    <dsp:sp modelId="{96E4F28A-5995-44F4-A31A-32CE6AD44B79}">
      <dsp:nvSpPr>
        <dsp:cNvPr id="0" name=""/>
        <dsp:cNvSpPr/>
      </dsp:nvSpPr>
      <dsp:spPr>
        <a:xfrm>
          <a:off x="364017" y="2296047"/>
          <a:ext cx="1454734" cy="727367"/>
        </a:xfrm>
        <a:prstGeom prst="rect">
          <a:avLst/>
        </a:prstGeom>
        <a:solidFill>
          <a:srgbClr val="FFFF00"/>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b="1" kern="1200" baseline="0">
              <a:latin typeface="FS Me Pro" panose="02000506040000020004" pitchFamily="50" charset="0"/>
            </a:rPr>
            <a:t>Trusts &amp; Philanthropy Officer</a:t>
          </a:r>
        </a:p>
      </dsp:txBody>
      <dsp:txXfrm>
        <a:off x="364017" y="2296047"/>
        <a:ext cx="1454734" cy="727367"/>
      </dsp:txXfrm>
    </dsp:sp>
    <dsp:sp modelId="{A49061A2-A681-452A-BD4A-4B0270920671}">
      <dsp:nvSpPr>
        <dsp:cNvPr id="0" name=""/>
        <dsp:cNvSpPr/>
      </dsp:nvSpPr>
      <dsp:spPr>
        <a:xfrm>
          <a:off x="1760562" y="1263186"/>
          <a:ext cx="1454734" cy="727367"/>
        </a:xfrm>
        <a:prstGeom prst="rect">
          <a:avLst/>
        </a:prstGeom>
        <a:solidFill>
          <a:srgbClr val="FFFF00"/>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b="1" kern="1200" baseline="0">
              <a:latin typeface="FS Me Pro" panose="02000506040000020004" pitchFamily="50" charset="0"/>
            </a:rPr>
            <a:t>Trusts &amp; Philanthropy Manager</a:t>
          </a:r>
          <a:endParaRPr lang="en-GB" sz="1500" b="1" kern="1200"/>
        </a:p>
      </dsp:txBody>
      <dsp:txXfrm>
        <a:off x="1760562" y="1263186"/>
        <a:ext cx="1454734" cy="727367"/>
      </dsp:txXfrm>
    </dsp:sp>
    <dsp:sp modelId="{3F97F97E-876A-496B-9021-530A011A45EA}">
      <dsp:nvSpPr>
        <dsp:cNvPr id="0" name=""/>
        <dsp:cNvSpPr/>
      </dsp:nvSpPr>
      <dsp:spPr>
        <a:xfrm>
          <a:off x="3520791" y="1263186"/>
          <a:ext cx="1454734" cy="727367"/>
        </a:xfrm>
        <a:prstGeom prst="rect">
          <a:avLst/>
        </a:prstGeom>
        <a:solidFill>
          <a:srgbClr val="FFFF00"/>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b="1" kern="1200" baseline="0">
              <a:latin typeface="FS Me Pro" panose="02000506040000020004" pitchFamily="50" charset="0"/>
            </a:rPr>
            <a:t>Mid-Value Donor Manager</a:t>
          </a:r>
          <a:endParaRPr lang="en-GB" sz="1500" b="1" kern="1200"/>
        </a:p>
      </dsp:txBody>
      <dsp:txXfrm>
        <a:off x="3520791" y="1263186"/>
        <a:ext cx="1454734" cy="72736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39c9c7-7816-4290-ab01-b0c985276e1b" xsi:nil="true"/>
    <lcf76f155ced4ddcb4097134ff3c332f xmlns="5a7264ac-6fc5-4c18-bb37-6658fa3a264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B6432C94AA528408D1079A6A0CC48F4" ma:contentTypeVersion="12" ma:contentTypeDescription="Create a new document." ma:contentTypeScope="" ma:versionID="1e1ea46f23204de8477f79762ed65933">
  <xsd:schema xmlns:xsd="http://www.w3.org/2001/XMLSchema" xmlns:xs="http://www.w3.org/2001/XMLSchema" xmlns:p="http://schemas.microsoft.com/office/2006/metadata/properties" xmlns:ns2="5a7264ac-6fc5-4c18-bb37-6658fa3a264a" xmlns:ns3="bb39c9c7-7816-4290-ab01-b0c985276e1b" targetNamespace="http://schemas.microsoft.com/office/2006/metadata/properties" ma:root="true" ma:fieldsID="d24220a23381cefe3ca6fe887a2b69d0" ns2:_="" ns3:_="">
    <xsd:import namespace="5a7264ac-6fc5-4c18-bb37-6658fa3a264a"/>
    <xsd:import namespace="bb39c9c7-7816-4290-ab01-b0c985276e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7264ac-6fc5-4c18-bb37-6658fa3a26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8aa2a54-4916-4abb-a5bd-401975c5fc0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39c9c7-7816-4290-ab01-b0c985276e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674403-4b18-4a3c-9fb9-b53729190071}" ma:internalName="TaxCatchAll" ma:showField="CatchAllData" ma:web="bb39c9c7-7816-4290-ab01-b0c985276e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745489-507E-41BF-9904-0F5CB2E8973C}">
  <ds:schemaRefs>
    <ds:schemaRef ds:uri="http://schemas.microsoft.com/office/2006/metadata/properties"/>
    <ds:schemaRef ds:uri="http://schemas.microsoft.com/office/infopath/2007/PartnerControls"/>
    <ds:schemaRef ds:uri="bb39c9c7-7816-4290-ab01-b0c985276e1b"/>
    <ds:schemaRef ds:uri="5a7264ac-6fc5-4c18-bb37-6658fa3a264a"/>
  </ds:schemaRefs>
</ds:datastoreItem>
</file>

<file path=customXml/itemProps2.xml><?xml version="1.0" encoding="utf-8"?>
<ds:datastoreItem xmlns:ds="http://schemas.openxmlformats.org/officeDocument/2006/customXml" ds:itemID="{B3AE2960-0374-4102-A13D-126447307C70}">
  <ds:schemaRefs>
    <ds:schemaRef ds:uri="http://schemas.openxmlformats.org/officeDocument/2006/bibliography"/>
  </ds:schemaRefs>
</ds:datastoreItem>
</file>

<file path=customXml/itemProps3.xml><?xml version="1.0" encoding="utf-8"?>
<ds:datastoreItem xmlns:ds="http://schemas.openxmlformats.org/officeDocument/2006/customXml" ds:itemID="{6EE2B0FF-8DA4-4AFC-A901-AADF013C9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7264ac-6fc5-4c18-bb37-6658fa3a264a"/>
    <ds:schemaRef ds:uri="bb39c9c7-7816-4290-ab01-b0c985276e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515564-6F58-4183-8BA6-9CF818863F5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MacSoc_Word_Template</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Vickery</dc:creator>
  <cp:keywords/>
  <dc:description/>
  <cp:lastModifiedBy>Angharad Edwards</cp:lastModifiedBy>
  <cp:revision>63</cp:revision>
  <cp:lastPrinted>2026-10-19T10:31:00Z</cp:lastPrinted>
  <dcterms:created xsi:type="dcterms:W3CDTF">2026-10-19T09:38:00Z</dcterms:created>
  <dcterms:modified xsi:type="dcterms:W3CDTF">2026-11-04T09:59:54Z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0x010100EB6432C94AA528408D1079A6A0CC48F4</vt:lpwstr>
  </property>
  <property fmtid="{D5CDD505-2E9C-101B-9397-08002B2CF9AE}" pid="3" name="MediaServiceImageTags">
    <vt:lpwstr/>
  </property>
</Properties>
</file>